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931" w:type="dxa"/>
        <w:tblCellSpacing w:w="0" w:type="dxa"/>
        <w:tblInd w:w="-1843" w:type="dxa"/>
        <w:tblBorders>
          <w:bottom w:val="single" w:sz="6" w:space="0" w:color="CCCCCC"/>
        </w:tblBorders>
        <w:shd w:val="clear" w:color="auto" w:fill="FFFFFF"/>
        <w:tblCellMar>
          <w:left w:w="0" w:type="dxa"/>
          <w:right w:w="0" w:type="dxa"/>
        </w:tblCellMar>
        <w:tblLook w:val="04A0" w:firstRow="1" w:lastRow="0" w:firstColumn="1" w:lastColumn="0" w:noHBand="0" w:noVBand="1"/>
      </w:tblPr>
      <w:tblGrid>
        <w:gridCol w:w="14709"/>
        <w:gridCol w:w="2611"/>
        <w:gridCol w:w="2611"/>
      </w:tblGrid>
      <w:tr w:rsidR="00787C0D" w:rsidRPr="00787C0D" w:rsidTr="00787C0D">
        <w:trPr>
          <w:tblCellSpacing w:w="0" w:type="dxa"/>
        </w:trPr>
        <w:tc>
          <w:tcPr>
            <w:tcW w:w="0" w:type="auto"/>
            <w:gridSpan w:val="3"/>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4000"/>
            </w:tblGrid>
            <w:tr w:rsidR="00787C0D" w:rsidRPr="00787C0D">
              <w:trPr>
                <w:trHeight w:val="480"/>
                <w:tblCellSpacing w:w="0" w:type="dxa"/>
                <w:jc w:val="center"/>
              </w:trPr>
              <w:tc>
                <w:tcPr>
                  <w:tcW w:w="11400" w:type="dxa"/>
                  <w:vAlign w:val="center"/>
                  <w:hideMark/>
                </w:tcPr>
                <w:tbl>
                  <w:tblPr>
                    <w:tblW w:w="14000" w:type="dxa"/>
                    <w:tblCellSpacing w:w="0" w:type="dxa"/>
                    <w:shd w:val="clear" w:color="auto" w:fill="01415B"/>
                    <w:tblCellMar>
                      <w:left w:w="0" w:type="dxa"/>
                      <w:right w:w="0" w:type="dxa"/>
                    </w:tblCellMar>
                    <w:tblLook w:val="04A0" w:firstRow="1" w:lastRow="0" w:firstColumn="1" w:lastColumn="0" w:noHBand="0" w:noVBand="1"/>
                  </w:tblPr>
                  <w:tblGrid>
                    <w:gridCol w:w="437"/>
                    <w:gridCol w:w="5104"/>
                    <w:gridCol w:w="8021"/>
                    <w:gridCol w:w="438"/>
                  </w:tblGrid>
                  <w:tr w:rsidR="00787C0D" w:rsidRPr="00787C0D">
                    <w:trPr>
                      <w:tblCellSpacing w:w="0" w:type="dxa"/>
                    </w:trPr>
                    <w:tc>
                      <w:tcPr>
                        <w:tcW w:w="240" w:type="dxa"/>
                        <w:shd w:val="clear" w:color="auto" w:fill="01415B"/>
                        <w:vAlign w:val="center"/>
                        <w:hideMark/>
                      </w:tcPr>
                      <w:p w:rsidR="00787C0D" w:rsidRPr="00787C0D" w:rsidRDefault="00787C0D" w:rsidP="00787C0D">
                        <w:pPr>
                          <w:rPr>
                            <w:rFonts w:ascii="Times" w:eastAsia="Times New Roman" w:hAnsi="Times" w:cs="Times New Roman"/>
                            <w:sz w:val="20"/>
                            <w:szCs w:val="20"/>
                            <w:lang w:val="fr-CH" w:eastAsia="fr-FR"/>
                          </w:rPr>
                        </w:pPr>
                        <w:r w:rsidRPr="00787C0D">
                          <w:rPr>
                            <w:rFonts w:ascii="Times" w:eastAsia="Times New Roman" w:hAnsi="Times" w:cs="Times New Roman"/>
                            <w:sz w:val="20"/>
                            <w:szCs w:val="20"/>
                            <w:lang w:val="fr-CH" w:eastAsia="fr-FR"/>
                          </w:rPr>
                          <w:t> </w:t>
                        </w:r>
                      </w:p>
                    </w:tc>
                    <w:tc>
                      <w:tcPr>
                        <w:tcW w:w="2800" w:type="dxa"/>
                        <w:shd w:val="clear" w:color="auto" w:fill="01415B"/>
                        <w:vAlign w:val="center"/>
                        <w:hideMark/>
                      </w:tcPr>
                      <w:p w:rsidR="00787C0D" w:rsidRPr="00787C0D" w:rsidRDefault="00787C0D" w:rsidP="00787C0D">
                        <w:pPr>
                          <w:rPr>
                            <w:rFonts w:ascii="Times" w:eastAsia="Times New Roman" w:hAnsi="Times" w:cs="Times New Roman"/>
                            <w:color w:val="F7F7F7"/>
                            <w:sz w:val="20"/>
                            <w:szCs w:val="20"/>
                            <w:lang w:val="fr-CH" w:eastAsia="fr-FR"/>
                          </w:rPr>
                        </w:pPr>
                        <w:r w:rsidRPr="00787C0D">
                          <w:rPr>
                            <w:rFonts w:ascii="Times" w:eastAsia="Times New Roman" w:hAnsi="Times" w:cs="Times New Roman"/>
                            <w:color w:val="F7F7F7"/>
                            <w:sz w:val="20"/>
                            <w:szCs w:val="20"/>
                            <w:lang w:val="fr-CH" w:eastAsia="fr-FR"/>
                          </w:rPr>
                          <w:t>7 décembre 2016</w:t>
                        </w:r>
                      </w:p>
                    </w:tc>
                    <w:tc>
                      <w:tcPr>
                        <w:tcW w:w="4400" w:type="dxa"/>
                        <w:shd w:val="clear" w:color="auto" w:fill="01415B"/>
                        <w:vAlign w:val="center"/>
                        <w:hideMark/>
                      </w:tcPr>
                      <w:p w:rsidR="00787C0D" w:rsidRPr="00787C0D" w:rsidRDefault="00787C0D" w:rsidP="00787C0D">
                        <w:pPr>
                          <w:jc w:val="right"/>
                          <w:rPr>
                            <w:rFonts w:ascii="Times" w:eastAsia="Times New Roman" w:hAnsi="Times" w:cs="Times New Roman"/>
                            <w:sz w:val="20"/>
                            <w:szCs w:val="20"/>
                            <w:lang w:val="fr-CH" w:eastAsia="fr-FR"/>
                          </w:rPr>
                        </w:pPr>
                        <w:hyperlink r:id="rId6" w:history="1">
                          <w:r w:rsidRPr="00787C0D">
                            <w:rPr>
                              <w:rFonts w:ascii="Times" w:eastAsia="Times New Roman" w:hAnsi="Times" w:cs="Times New Roman"/>
                              <w:color w:val="F7F7F7"/>
                              <w:sz w:val="20"/>
                              <w:szCs w:val="20"/>
                              <w:u w:val="single"/>
                              <w:lang w:val="fr-CH" w:eastAsia="fr-FR"/>
                            </w:rPr>
                            <w:t>Services de Thot Cursus</w:t>
                          </w:r>
                        </w:hyperlink>
                        <w:r w:rsidRPr="00787C0D">
                          <w:rPr>
                            <w:rFonts w:ascii="Times" w:eastAsia="Times New Roman" w:hAnsi="Times" w:cs="Times New Roman"/>
                            <w:sz w:val="20"/>
                            <w:szCs w:val="20"/>
                            <w:lang w:val="fr-CH" w:eastAsia="fr-FR"/>
                          </w:rPr>
                          <w:t xml:space="preserve">    </w:t>
                        </w:r>
                      </w:p>
                    </w:tc>
                    <w:tc>
                      <w:tcPr>
                        <w:tcW w:w="240" w:type="dxa"/>
                        <w:shd w:val="clear" w:color="auto" w:fill="01415B"/>
                        <w:vAlign w:val="center"/>
                        <w:hideMark/>
                      </w:tcPr>
                      <w:p w:rsidR="00787C0D" w:rsidRPr="00787C0D" w:rsidRDefault="00787C0D" w:rsidP="00787C0D">
                        <w:pPr>
                          <w:rPr>
                            <w:rFonts w:ascii="Times" w:eastAsia="Times New Roman" w:hAnsi="Times" w:cs="Times New Roman"/>
                            <w:sz w:val="20"/>
                            <w:szCs w:val="20"/>
                            <w:lang w:val="fr-CH" w:eastAsia="fr-FR"/>
                          </w:rPr>
                        </w:pPr>
                        <w:r w:rsidRPr="00787C0D">
                          <w:rPr>
                            <w:rFonts w:ascii="Times" w:eastAsia="Times New Roman" w:hAnsi="Times" w:cs="Times New Roman"/>
                            <w:sz w:val="20"/>
                            <w:szCs w:val="20"/>
                            <w:lang w:val="fr-CH" w:eastAsia="fr-FR"/>
                          </w:rPr>
                          <w:t> </w:t>
                        </w:r>
                      </w:p>
                    </w:tc>
                  </w:tr>
                </w:tbl>
                <w:p w:rsidR="00787C0D" w:rsidRPr="00787C0D" w:rsidRDefault="00787C0D" w:rsidP="00787C0D">
                  <w:pPr>
                    <w:rPr>
                      <w:rFonts w:ascii="Times" w:eastAsia="Times New Roman" w:hAnsi="Times" w:cs="Times New Roman"/>
                      <w:sz w:val="20"/>
                      <w:szCs w:val="20"/>
                      <w:lang w:val="fr-CH" w:eastAsia="fr-FR"/>
                    </w:rPr>
                  </w:pPr>
                </w:p>
              </w:tc>
            </w:tr>
          </w:tbl>
          <w:p w:rsidR="00787C0D" w:rsidRPr="00787C0D" w:rsidRDefault="00787C0D" w:rsidP="00787C0D">
            <w:pPr>
              <w:rPr>
                <w:rFonts w:ascii="Times" w:eastAsia="Times New Roman" w:hAnsi="Times" w:cs="Times New Roman"/>
                <w:sz w:val="20"/>
                <w:szCs w:val="20"/>
                <w:lang w:val="fr-CH" w:eastAsia="fr-FR"/>
              </w:rPr>
            </w:pPr>
          </w:p>
        </w:tc>
      </w:tr>
      <w:tr w:rsidR="00787C0D" w:rsidRPr="00787C0D" w:rsidTr="00787C0D">
        <w:trPr>
          <w:tblCellSpacing w:w="0" w:type="dxa"/>
        </w:trPr>
        <w:tc>
          <w:tcPr>
            <w:tcW w:w="0" w:type="auto"/>
            <w:gridSpan w:val="3"/>
            <w:tcBorders>
              <w:top w:val="single" w:sz="6" w:space="0" w:color="E8E8E8"/>
              <w:left w:val="single" w:sz="6" w:space="0" w:color="E8E8E8"/>
              <w:bottom w:val="single" w:sz="6" w:space="0" w:color="E8E8E8"/>
              <w:right w:val="single" w:sz="6" w:space="0" w:color="E8E8E8"/>
            </w:tcBorders>
            <w:shd w:val="clear" w:color="auto" w:fill="F7F7F7"/>
            <w:vAlign w:val="center"/>
            <w:hideMark/>
          </w:tcPr>
          <w:tbl>
            <w:tblPr>
              <w:tblW w:w="13960" w:type="dxa"/>
              <w:tblCellSpacing w:w="0" w:type="dxa"/>
              <w:tblCellMar>
                <w:top w:w="600" w:type="dxa"/>
                <w:left w:w="600" w:type="dxa"/>
                <w:bottom w:w="600" w:type="dxa"/>
                <w:right w:w="600" w:type="dxa"/>
              </w:tblCellMar>
              <w:tblLook w:val="04A0" w:firstRow="1" w:lastRow="0" w:firstColumn="1" w:lastColumn="0" w:noHBand="0" w:noVBand="1"/>
            </w:tblPr>
            <w:tblGrid>
              <w:gridCol w:w="13960"/>
            </w:tblGrid>
            <w:tr w:rsidR="00787C0D" w:rsidRPr="00787C0D" w:rsidTr="00787C0D">
              <w:trPr>
                <w:tblCellSpacing w:w="0" w:type="dxa"/>
              </w:trPr>
              <w:tc>
                <w:tcPr>
                  <w:tcW w:w="0" w:type="auto"/>
                  <w:vAlign w:val="center"/>
                  <w:hideMark/>
                </w:tcPr>
                <w:p w:rsidR="00787C0D" w:rsidRPr="00787C0D" w:rsidRDefault="00787C0D" w:rsidP="00787C0D">
                  <w:pPr>
                    <w:pStyle w:val="Paragraphedeliste"/>
                    <w:numPr>
                      <w:ilvl w:val="0"/>
                      <w:numId w:val="1"/>
                    </w:numPr>
                    <w:tabs>
                      <w:tab w:val="left" w:pos="9315"/>
                    </w:tabs>
                    <w:spacing w:before="100" w:beforeAutospacing="1" w:after="100" w:afterAutospacing="1" w:line="255" w:lineRule="atLeast"/>
                    <w:ind w:left="739" w:right="3032" w:hanging="331"/>
                    <w:outlineLvl w:val="0"/>
                    <w:rPr>
                      <w:rFonts w:ascii="Georgia" w:eastAsia="Times New Roman" w:hAnsi="Georgia" w:cs="Times New Roman"/>
                      <w:b/>
                      <w:bCs/>
                      <w:color w:val="01415B"/>
                      <w:kern w:val="36"/>
                      <w:sz w:val="42"/>
                      <w:szCs w:val="42"/>
                      <w:lang w:val="fr-CH" w:eastAsia="fr-FR"/>
                    </w:rPr>
                  </w:pPr>
                  <w:bookmarkStart w:id="0" w:name="_GoBack"/>
                  <w:r>
                    <w:rPr>
                      <w:rFonts w:ascii="Georgia" w:eastAsia="Times New Roman" w:hAnsi="Georgia" w:cs="Times New Roman"/>
                      <w:b/>
                      <w:bCs/>
                      <w:color w:val="01415B"/>
                      <w:kern w:val="36"/>
                      <w:sz w:val="42"/>
                      <w:szCs w:val="42"/>
                      <w:lang w:val="fr-CH" w:eastAsia="fr-FR"/>
                    </w:rPr>
                    <w:t>Parcour</w:t>
                  </w:r>
                  <w:r w:rsidRPr="00787C0D">
                    <w:rPr>
                      <w:rFonts w:ascii="Georgia" w:eastAsia="Times New Roman" w:hAnsi="Georgia" w:cs="Times New Roman"/>
                      <w:b/>
                      <w:bCs/>
                      <w:color w:val="01415B"/>
                      <w:kern w:val="36"/>
                      <w:sz w:val="42"/>
                      <w:szCs w:val="42"/>
                      <w:lang w:val="fr-CH" w:eastAsia="fr-FR"/>
                    </w:rPr>
                    <w:t>8 décembre</w:t>
                  </w:r>
                  <w:r>
                    <w:rPr>
                      <w:rFonts w:ascii="Georgia" w:eastAsia="Times New Roman" w:hAnsi="Georgia" w:cs="Times New Roman"/>
                      <w:b/>
                      <w:bCs/>
                      <w:color w:val="01415B"/>
                      <w:kern w:val="36"/>
                      <w:sz w:val="42"/>
                      <w:szCs w:val="42"/>
                      <w:lang w:val="fr-CH" w:eastAsia="fr-FR"/>
                    </w:rPr>
                    <w:t xml:space="preserve"> 2016</w:t>
                  </w:r>
                  <w:r w:rsidRPr="00787C0D">
                    <w:rPr>
                      <w:rFonts w:ascii="Georgia" w:eastAsia="Times New Roman" w:hAnsi="Georgia" w:cs="Times New Roman"/>
                      <w:b/>
                      <w:bCs/>
                      <w:color w:val="01415B"/>
                      <w:kern w:val="36"/>
                      <w:sz w:val="42"/>
                      <w:szCs w:val="42"/>
                      <w:lang w:val="fr-CH" w:eastAsia="fr-FR"/>
                    </w:rPr>
                    <w:t xml:space="preserve"> - Aperçu du futur</w:t>
                  </w:r>
                </w:p>
                <w:p w:rsidR="00787C0D" w:rsidRPr="00787C0D" w:rsidRDefault="00787C0D" w:rsidP="00787C0D">
                  <w:pPr>
                    <w:pStyle w:val="Paragraphedeliste"/>
                    <w:numPr>
                      <w:ilvl w:val="0"/>
                      <w:numId w:val="1"/>
                    </w:numPr>
                    <w:tabs>
                      <w:tab w:val="left" w:pos="9315"/>
                    </w:tabs>
                    <w:spacing w:before="100" w:beforeAutospacing="1" w:after="100" w:afterAutospacing="1" w:line="255" w:lineRule="atLeast"/>
                    <w:ind w:left="739" w:right="3032" w:hanging="331"/>
                    <w:outlineLvl w:val="0"/>
                    <w:rPr>
                      <w:rFonts w:ascii="Georgia" w:eastAsia="Times New Roman" w:hAnsi="Georgia" w:cs="Times New Roman"/>
                      <w:b/>
                      <w:bCs/>
                      <w:color w:val="01415B"/>
                      <w:kern w:val="36"/>
                      <w:sz w:val="42"/>
                      <w:szCs w:val="42"/>
                      <w:lang w:val="fr-CH" w:eastAsia="fr-FR"/>
                    </w:rPr>
                  </w:pPr>
                  <w:r>
                    <w:rPr>
                      <w:rFonts w:ascii="Georgia" w:eastAsia="Times New Roman" w:hAnsi="Georgia" w:cs="Times New Roman"/>
                      <w:b/>
                      <w:bCs/>
                      <w:color w:val="01415B"/>
                      <w:kern w:val="36"/>
                      <w:sz w:val="42"/>
                      <w:szCs w:val="42"/>
                      <w:lang w:val="fr-CH" w:eastAsia="fr-FR"/>
                    </w:rPr>
                    <w:t xml:space="preserve"> Thot - Cursus</w:t>
                  </w:r>
                </w:p>
                <w:bookmarkEnd w:id="0"/>
                <w:p w:rsidR="00787C0D" w:rsidRPr="00787C0D" w:rsidRDefault="00787C0D" w:rsidP="00787C0D">
                  <w:pPr>
                    <w:pStyle w:val="Paragraphedeliste"/>
                    <w:tabs>
                      <w:tab w:val="left" w:pos="9315"/>
                    </w:tabs>
                    <w:spacing w:before="100" w:beforeAutospacing="1" w:after="100" w:afterAutospacing="1" w:line="255" w:lineRule="atLeast"/>
                    <w:ind w:left="739"/>
                    <w:outlineLvl w:val="1"/>
                    <w:rPr>
                      <w:rFonts w:ascii="Times" w:eastAsia="Times New Roman" w:hAnsi="Times" w:cs="Times New Roman"/>
                      <w:b/>
                      <w:bCs/>
                      <w:color w:val="005B7E"/>
                      <w:sz w:val="36"/>
                      <w:szCs w:val="36"/>
                      <w:lang w:val="fr-CH" w:eastAsia="fr-FR"/>
                    </w:rPr>
                  </w:pPr>
                  <w:r>
                    <w:rPr>
                      <w:rFonts w:ascii="Times" w:eastAsia="Times New Roman" w:hAnsi="Times" w:cs="Times New Roman"/>
                      <w:b/>
                      <w:bCs/>
                      <w:color w:val="005B7E"/>
                      <w:sz w:val="36"/>
                      <w:szCs w:val="36"/>
                      <w:lang w:val="fr-CH" w:eastAsia="fr-FR"/>
                    </w:rPr>
                    <w:t xml:space="preserve"> </w:t>
                  </w:r>
                  <w:r>
                    <w:rPr>
                      <w:noProof/>
                      <w:lang w:eastAsia="fr-FR"/>
                    </w:rPr>
                    <w:drawing>
                      <wp:inline distT="0" distB="0" distL="0" distR="0" wp14:anchorId="4F7A4BD9" wp14:editId="21BCB68D">
                        <wp:extent cx="3810000" cy="2603500"/>
                        <wp:effectExtent l="0" t="0" r="0" b="12700"/>
                        <wp:docPr id="1" name="Image 1" descr="http://cursus.edu/media/upload/glass-ball-1667668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rsus.edu/media/upload/glass-ball-1667668_6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603500"/>
                                </a:xfrm>
                                <a:prstGeom prst="rect">
                                  <a:avLst/>
                                </a:prstGeom>
                                <a:noFill/>
                                <a:ln>
                                  <a:noFill/>
                                </a:ln>
                              </pic:spPr>
                            </pic:pic>
                          </a:graphicData>
                        </a:graphic>
                      </wp:inline>
                    </w:drawing>
                  </w:r>
                </w:p>
                <w:p w:rsidR="00787C0D" w:rsidRPr="00787C0D" w:rsidRDefault="00787C0D" w:rsidP="00787C0D">
                  <w:pPr>
                    <w:pStyle w:val="Paragraphedeliste"/>
                    <w:numPr>
                      <w:ilvl w:val="0"/>
                      <w:numId w:val="1"/>
                    </w:numPr>
                    <w:tabs>
                      <w:tab w:val="left" w:pos="9315"/>
                    </w:tabs>
                    <w:spacing w:before="100" w:beforeAutospacing="1" w:after="100" w:afterAutospacing="1" w:line="255" w:lineRule="atLeast"/>
                    <w:ind w:left="739" w:hanging="331"/>
                    <w:jc w:val="center"/>
                    <w:rPr>
                      <w:rFonts w:ascii="Times" w:hAnsi="Times" w:cs="Times New Roman"/>
                      <w:color w:val="005B7E"/>
                      <w:sz w:val="20"/>
                      <w:szCs w:val="20"/>
                      <w:lang w:val="fr-CH" w:eastAsia="fr-FR"/>
                    </w:rPr>
                  </w:pPr>
                  <w:r w:rsidRPr="00787C0D">
                    <w:rPr>
                      <w:rFonts w:ascii="Times" w:hAnsi="Times" w:cs="Times New Roman"/>
                      <w:color w:val="005B7E"/>
                      <w:sz w:val="20"/>
                      <w:szCs w:val="20"/>
                      <w:lang w:val="fr-CH" w:eastAsia="fr-FR"/>
                    </w:rPr>
                    <w:t>Une question q</w:t>
                  </w:r>
                  <w:r>
                    <w:rPr>
                      <w:rFonts w:ascii="Times" w:hAnsi="Times" w:cs="Times New Roman"/>
                      <w:color w:val="005B7E"/>
                      <w:sz w:val="20"/>
                      <w:szCs w:val="20"/>
                      <w:lang w:val="fr-CH" w:eastAsia="fr-FR"/>
                    </w:rPr>
                    <w:t xml:space="preserve">     </w:t>
                  </w:r>
                  <w:r w:rsidRPr="00787C0D">
                    <w:rPr>
                      <w:rFonts w:ascii="Times" w:hAnsi="Times" w:cs="Times New Roman"/>
                      <w:color w:val="005B7E"/>
                      <w:sz w:val="20"/>
                      <w:szCs w:val="20"/>
                      <w:lang w:val="fr-CH" w:eastAsia="fr-FR"/>
                    </w:rPr>
                    <w:t>ui fait rêver beaucoup d'entre nous... Que se passera-t-il dans le futur ? Entre les théories avancées par la science-fiction, celles prédites par les spécialistes et les analystes, et les prédictions des chercheurs, comment tirer le vrai du faux ?</w:t>
                  </w:r>
                </w:p>
                <w:p w:rsidR="00787C0D" w:rsidRPr="00787C0D" w:rsidRDefault="00787C0D" w:rsidP="00787C0D">
                  <w:pPr>
                    <w:pStyle w:val="Paragraphedeliste"/>
                    <w:numPr>
                      <w:ilvl w:val="0"/>
                      <w:numId w:val="1"/>
                    </w:numPr>
                    <w:tabs>
                      <w:tab w:val="left" w:pos="9315"/>
                    </w:tabs>
                    <w:spacing w:before="100" w:beforeAutospacing="1" w:after="100" w:afterAutospacing="1" w:line="255" w:lineRule="atLeast"/>
                    <w:ind w:left="739" w:hanging="331"/>
                    <w:jc w:val="center"/>
                    <w:rPr>
                      <w:rFonts w:ascii="Times" w:hAnsi="Times" w:cs="Times New Roman"/>
                      <w:color w:val="005B7E"/>
                      <w:sz w:val="20"/>
                      <w:szCs w:val="20"/>
                      <w:lang w:val="fr-CH" w:eastAsia="fr-FR"/>
                    </w:rPr>
                  </w:pPr>
                  <w:r w:rsidRPr="00787C0D">
                    <w:rPr>
                      <w:rFonts w:ascii="Times" w:hAnsi="Times" w:cs="Times New Roman"/>
                      <w:color w:val="005B7E"/>
                      <w:sz w:val="20"/>
                      <w:szCs w:val="20"/>
                      <w:lang w:val="fr-CH" w:eastAsia="fr-FR"/>
                    </w:rPr>
                    <w:t>Est-il possible d'entr'apercevoir le futur en observant le passé ou le présent ?</w:t>
                  </w:r>
                </w:p>
                <w:p w:rsidR="00787C0D" w:rsidRPr="00787C0D" w:rsidRDefault="00787C0D" w:rsidP="00787C0D">
                  <w:pPr>
                    <w:pStyle w:val="Paragraphedeliste"/>
                    <w:numPr>
                      <w:ilvl w:val="0"/>
                      <w:numId w:val="1"/>
                    </w:numPr>
                    <w:tabs>
                      <w:tab w:val="left" w:pos="9315"/>
                    </w:tabs>
                    <w:spacing w:before="100" w:beforeAutospacing="1" w:after="100" w:afterAutospacing="1" w:line="255" w:lineRule="atLeast"/>
                    <w:ind w:left="739" w:hanging="331"/>
                    <w:jc w:val="center"/>
                    <w:rPr>
                      <w:rFonts w:ascii="Times" w:hAnsi="Times" w:cs="Times New Roman"/>
                      <w:color w:val="005B7E"/>
                      <w:sz w:val="20"/>
                      <w:szCs w:val="20"/>
                      <w:lang w:val="fr-CH" w:eastAsia="fr-FR"/>
                    </w:rPr>
                  </w:pPr>
                  <w:r w:rsidRPr="00787C0D">
                    <w:rPr>
                      <w:rFonts w:ascii="Times" w:hAnsi="Times" w:cs="Times New Roman"/>
                      <w:color w:val="005B7E"/>
                      <w:sz w:val="20"/>
                      <w:szCs w:val="20"/>
                      <w:lang w:val="fr-CH" w:eastAsia="fr-FR"/>
                    </w:rPr>
                    <w:t>Dans cette édition, nous tentons de trouver des éléments de réponse à ces questions, par l'entremise de conférences, documentaires, reportages ou jeux, qui à leur façon, nous donnent un petit aperçu de ce que sera notre futur...</w:t>
                  </w:r>
                </w:p>
                <w:p w:rsidR="00787C0D" w:rsidRPr="00787C0D" w:rsidRDefault="00787C0D" w:rsidP="00787C0D">
                  <w:pPr>
                    <w:pStyle w:val="Paragraphedeliste"/>
                    <w:numPr>
                      <w:ilvl w:val="0"/>
                      <w:numId w:val="1"/>
                    </w:numPr>
                    <w:tabs>
                      <w:tab w:val="left" w:pos="9315"/>
                    </w:tabs>
                    <w:spacing w:before="100" w:beforeAutospacing="1" w:after="100" w:afterAutospacing="1" w:line="255" w:lineRule="atLeast"/>
                    <w:ind w:left="739" w:hanging="331"/>
                    <w:jc w:val="center"/>
                    <w:rPr>
                      <w:rFonts w:ascii="Times" w:hAnsi="Times" w:cs="Times New Roman"/>
                      <w:color w:val="005B7E"/>
                      <w:sz w:val="20"/>
                      <w:szCs w:val="20"/>
                      <w:lang w:val="fr-CH" w:eastAsia="fr-FR"/>
                    </w:rPr>
                  </w:pPr>
                  <w:r w:rsidRPr="00787C0D">
                    <w:rPr>
                      <w:rFonts w:ascii="Times" w:hAnsi="Times" w:cs="Times New Roman"/>
                      <w:color w:val="005B7E"/>
                      <w:sz w:val="20"/>
                      <w:szCs w:val="20"/>
                      <w:lang w:val="fr-CH" w:eastAsia="fr-FR"/>
                    </w:rPr>
                    <w:t>Bonnes découvertes.</w:t>
                  </w:r>
                </w:p>
                <w:p w:rsidR="00787C0D" w:rsidRPr="00787C0D" w:rsidRDefault="00787C0D" w:rsidP="00787C0D">
                  <w:pPr>
                    <w:pStyle w:val="Paragraphedeliste"/>
                    <w:numPr>
                      <w:ilvl w:val="0"/>
                      <w:numId w:val="1"/>
                    </w:numPr>
                    <w:tabs>
                      <w:tab w:val="left" w:pos="9315"/>
                    </w:tabs>
                    <w:spacing w:before="100" w:beforeAutospacing="1" w:after="100" w:afterAutospacing="1" w:line="255" w:lineRule="atLeast"/>
                    <w:ind w:left="739" w:hanging="331"/>
                    <w:jc w:val="center"/>
                    <w:rPr>
                      <w:rFonts w:ascii="Times" w:hAnsi="Times" w:cs="Times New Roman"/>
                      <w:color w:val="005B7E"/>
                      <w:sz w:val="20"/>
                      <w:szCs w:val="20"/>
                      <w:lang w:val="fr-CH" w:eastAsia="fr-FR"/>
                    </w:rPr>
                  </w:pPr>
                  <w:r w:rsidRPr="00787C0D">
                    <w:rPr>
                      <w:rFonts w:ascii="Times" w:hAnsi="Times" w:cs="Times New Roman"/>
                      <w:i/>
                      <w:iCs/>
                      <w:color w:val="005B7E"/>
                      <w:sz w:val="20"/>
                      <w:szCs w:val="20"/>
                      <w:lang w:val="fr-CH" w:eastAsia="fr-FR"/>
                    </w:rPr>
                    <w:t xml:space="preserve">Photo : </w:t>
                  </w:r>
                  <w:hyperlink r:id="rId8" w:history="1">
                    <w:r w:rsidRPr="00787C0D">
                      <w:rPr>
                        <w:rFonts w:ascii="Times" w:hAnsi="Times" w:cs="Times New Roman"/>
                        <w:i/>
                        <w:iCs/>
                        <w:color w:val="0000FF"/>
                        <w:sz w:val="20"/>
                        <w:szCs w:val="20"/>
                        <w:u w:val="single"/>
                        <w:lang w:val="fr-CH" w:eastAsia="fr-FR"/>
                      </w:rPr>
                      <w:t>Uki - Pixabay</w:t>
                    </w:r>
                  </w:hyperlink>
                </w:p>
              </w:tc>
            </w:tr>
          </w:tbl>
          <w:p w:rsidR="00787C0D" w:rsidRPr="00787C0D" w:rsidRDefault="00787C0D" w:rsidP="00787C0D">
            <w:pPr>
              <w:ind w:left="739"/>
              <w:rPr>
                <w:rFonts w:ascii="Times" w:eastAsia="Times New Roman" w:hAnsi="Times" w:cs="Times New Roman"/>
                <w:sz w:val="20"/>
                <w:szCs w:val="20"/>
                <w:lang w:val="fr-CH" w:eastAsia="fr-FR"/>
              </w:rPr>
            </w:pPr>
          </w:p>
        </w:tc>
      </w:tr>
      <w:tr w:rsidR="00787C0D" w:rsidRPr="00787C0D" w:rsidTr="00787C0D">
        <w:trPr>
          <w:gridAfter w:val="1"/>
          <w:tblCellSpacing w:w="0" w:type="dxa"/>
        </w:trPr>
        <w:tc>
          <w:tcPr>
            <w:tcW w:w="0" w:type="auto"/>
            <w:gridSpan w:val="2"/>
            <w:shd w:val="clear" w:color="auto" w:fill="FFFFFF"/>
            <w:vAlign w:val="center"/>
            <w:hideMark/>
          </w:tcPr>
          <w:tbl>
            <w:tblPr>
              <w:tblW w:w="14000" w:type="dxa"/>
              <w:jc w:val="center"/>
              <w:tblCellSpacing w:w="0" w:type="dxa"/>
              <w:tblCellMar>
                <w:top w:w="600" w:type="dxa"/>
                <w:left w:w="600" w:type="dxa"/>
                <w:bottom w:w="600" w:type="dxa"/>
                <w:right w:w="600" w:type="dxa"/>
              </w:tblCellMar>
              <w:tblLook w:val="04A0" w:firstRow="1" w:lastRow="0" w:firstColumn="1" w:lastColumn="0" w:noHBand="0" w:noVBand="1"/>
            </w:tblPr>
            <w:tblGrid>
              <w:gridCol w:w="14000"/>
            </w:tblGrid>
            <w:tr w:rsidR="00787C0D" w:rsidRPr="00787C0D" w:rsidTr="00787C0D">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461"/>
                    <w:gridCol w:w="4339"/>
                  </w:tblGrid>
                  <w:tr w:rsidR="00787C0D" w:rsidRPr="00787C0D">
                    <w:trPr>
                      <w:trHeight w:val="6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r w:rsidRPr="00787C0D">
                          <w:rPr>
                            <w:rFonts w:ascii="Times" w:eastAsia="Times New Roman" w:hAnsi="Times" w:cs="Times New Roman"/>
                            <w:caps/>
                            <w:color w:val="FFFFFF"/>
                            <w:sz w:val="17"/>
                            <w:szCs w:val="17"/>
                            <w:shd w:val="clear" w:color="auto" w:fill="87A7B4"/>
                            <w:lang w:val="fr-CH" w:eastAsia="fr-FR"/>
                          </w:rPr>
                          <w:t>Vidéo - Balado - WebDocu</w:t>
                        </w:r>
                        <w:r w:rsidRPr="00787C0D">
                          <w:rPr>
                            <w:rFonts w:ascii="Times" w:eastAsia="Times New Roman" w:hAnsi="Times" w:cs="Times New Roman"/>
                            <w:sz w:val="20"/>
                            <w:szCs w:val="20"/>
                            <w:lang w:val="fr-CH" w:eastAsia="fr-FR"/>
                          </w:rPr>
                          <w:t xml:space="preserve"> </w:t>
                        </w:r>
                        <w:r w:rsidRPr="00787C0D">
                          <w:rPr>
                            <w:rFonts w:ascii="Times" w:eastAsia="Times New Roman" w:hAnsi="Times" w:cs="Times New Roman"/>
                            <w:caps/>
                            <w:color w:val="FFFFFF"/>
                            <w:sz w:val="17"/>
                            <w:szCs w:val="17"/>
                            <w:shd w:val="clear" w:color="auto" w:fill="87A7B4"/>
                            <w:lang w:val="fr-CH" w:eastAsia="fr-FR"/>
                          </w:rPr>
                          <w:t>Université Rennes 2</w:t>
                        </w:r>
                        <w:r w:rsidRPr="00787C0D">
                          <w:rPr>
                            <w:rFonts w:ascii="Times" w:eastAsia="Times New Roman" w:hAnsi="Times" w:cs="Times New Roman"/>
                            <w:sz w:val="20"/>
                            <w:szCs w:val="20"/>
                            <w:lang w:val="fr-CH" w:eastAsia="fr-FR"/>
                          </w:rPr>
                          <w:t xml:space="preserve"> </w:t>
                        </w:r>
                      </w:p>
                    </w:tc>
                  </w:tr>
                  <w:tr w:rsidR="00787C0D" w:rsidRPr="00787C0D">
                    <w:trPr>
                      <w:tblCellSpacing w:w="0" w:type="dxa"/>
                    </w:trPr>
                    <w:tc>
                      <w:tcPr>
                        <w:tcW w:w="0" w:type="auto"/>
                        <w:vAlign w:val="center"/>
                        <w:hideMark/>
                      </w:tcPr>
                      <w:p w:rsidR="00787C0D" w:rsidRPr="00787C0D" w:rsidRDefault="00787C0D" w:rsidP="00787C0D">
                        <w:pPr>
                          <w:outlineLvl w:val="1"/>
                          <w:rPr>
                            <w:rFonts w:ascii="Georgia" w:eastAsia="Times New Roman" w:hAnsi="Georgia" w:cs="Times New Roman"/>
                            <w:b/>
                            <w:bCs/>
                            <w:color w:val="01415B"/>
                            <w:sz w:val="27"/>
                            <w:szCs w:val="27"/>
                            <w:lang w:val="fr-CH" w:eastAsia="fr-FR"/>
                          </w:rPr>
                        </w:pPr>
                        <w:hyperlink r:id="rId9" w:history="1">
                          <w:r w:rsidRPr="00787C0D">
                            <w:rPr>
                              <w:rFonts w:ascii="Georgia" w:eastAsia="Times New Roman" w:hAnsi="Georgia" w:cs="Times New Roman"/>
                              <w:b/>
                              <w:bCs/>
                              <w:color w:val="01415B"/>
                              <w:sz w:val="27"/>
                              <w:szCs w:val="27"/>
                              <w:u w:val="single"/>
                              <w:lang w:val="fr-CH" w:eastAsia="fr-FR"/>
                            </w:rPr>
                            <w:t>Le graphène, le matériau miracle du futur ?</w:t>
                          </w:r>
                        </w:hyperlink>
                        <w:r w:rsidRPr="00787C0D">
                          <w:rPr>
                            <w:rFonts w:ascii="Georgia" w:eastAsia="Times New Roman" w:hAnsi="Georgia" w:cs="Times New Roman"/>
                            <w:b/>
                            <w:bCs/>
                            <w:color w:val="01415B"/>
                            <w:sz w:val="27"/>
                            <w:szCs w:val="27"/>
                            <w:lang w:val="fr-CH" w:eastAsia="fr-FR"/>
                          </w:rPr>
                          <w:t xml:space="preserve"> </w:t>
                        </w:r>
                      </w:p>
                      <w:p w:rsidR="00787C0D" w:rsidRPr="00787C0D" w:rsidRDefault="00787C0D" w:rsidP="00787C0D">
                        <w:pPr>
                          <w:spacing w:before="100" w:beforeAutospacing="1" w:after="100" w:afterAutospacing="1" w:line="255" w:lineRule="atLeast"/>
                          <w:ind w:left="739"/>
                          <w:rPr>
                            <w:rFonts w:ascii="Times" w:hAnsi="Times" w:cs="Times New Roman"/>
                            <w:color w:val="555555"/>
                            <w:sz w:val="20"/>
                            <w:szCs w:val="20"/>
                            <w:lang w:val="fr-CH" w:eastAsia="fr-FR"/>
                          </w:rPr>
                        </w:pPr>
                        <w:r w:rsidRPr="00787C0D">
                          <w:rPr>
                            <w:rFonts w:ascii="Times" w:hAnsi="Times" w:cs="Times New Roman"/>
                            <w:color w:val="555555"/>
                            <w:sz w:val="20"/>
                            <w:szCs w:val="20"/>
                            <w:lang w:val="fr-CH" w:eastAsia="fr-FR"/>
                          </w:rPr>
                          <w:t>Le futur serait à la pointe de nos mines de crayons. Lorsque les scientifiques ont réduit le graphite, le constituant des mines de crayon, à une simple couche monoatomique, ils ont découvert le graphène. </w:t>
                        </w:r>
                      </w:p>
                    </w:tc>
                    <w:tc>
                      <w:tcPr>
                        <w:tcW w:w="4000" w:type="dxa"/>
                        <w:vAlign w:val="center"/>
                        <w:hideMark/>
                      </w:tcPr>
                      <w:p w:rsidR="00787C0D" w:rsidRPr="00787C0D" w:rsidRDefault="00787C0D" w:rsidP="00787C0D">
                        <w:pPr>
                          <w:ind w:left="739"/>
                          <w:jc w:val="right"/>
                          <w:rPr>
                            <w:rFonts w:ascii="Times" w:eastAsia="Times New Roman" w:hAnsi="Times" w:cs="Times New Roman"/>
                            <w:sz w:val="20"/>
                            <w:szCs w:val="20"/>
                            <w:lang w:val="fr-CH" w:eastAsia="fr-FR"/>
                          </w:rPr>
                        </w:pPr>
                        <w:r>
                          <w:rPr>
                            <w:rFonts w:ascii="Times" w:eastAsia="Times New Roman" w:hAnsi="Times" w:cs="Times New Roman"/>
                            <w:noProof/>
                            <w:color w:val="0000FF"/>
                            <w:sz w:val="20"/>
                            <w:szCs w:val="20"/>
                            <w:lang w:eastAsia="fr-FR"/>
                          </w:rPr>
                          <w:drawing>
                            <wp:inline distT="0" distB="0" distL="0" distR="0" wp14:anchorId="664FAF60" wp14:editId="1A07EAB1">
                              <wp:extent cx="2286000" cy="1295400"/>
                              <wp:effectExtent l="0" t="0" r="0" b="0"/>
                              <wp:docPr id="2" name="Image 2" descr="e graphène, le matériau miracle du futu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graphène, le matériau miracle du futur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295400"/>
                                      </a:xfrm>
                                      <a:prstGeom prst="rect">
                                        <a:avLst/>
                                      </a:prstGeom>
                                      <a:noFill/>
                                      <a:ln>
                                        <a:noFill/>
                                      </a:ln>
                                    </pic:spPr>
                                  </pic:pic>
                                </a:graphicData>
                              </a:graphic>
                            </wp:inline>
                          </w:drawing>
                        </w:r>
                      </w:p>
                    </w:tc>
                  </w:tr>
                  <w:tr w:rsidR="00787C0D" w:rsidRPr="00787C0D">
                    <w:trPr>
                      <w:trHeight w:val="300"/>
                      <w:tblCellSpacing w:w="0" w:type="dxa"/>
                    </w:trPr>
                    <w:tc>
                      <w:tcPr>
                        <w:tcW w:w="0" w:type="auto"/>
                        <w:gridSpan w:val="2"/>
                        <w:tcBorders>
                          <w:bottom w:val="single" w:sz="6" w:space="0" w:color="CCCCCC"/>
                        </w:tcBorders>
                        <w:vAlign w:val="center"/>
                        <w:hideMark/>
                      </w:tcPr>
                      <w:p w:rsidR="00787C0D" w:rsidRPr="00787C0D" w:rsidRDefault="00787C0D" w:rsidP="00787C0D">
                        <w:pPr>
                          <w:ind w:left="739"/>
                          <w:rPr>
                            <w:rFonts w:ascii="Times" w:eastAsia="Times New Roman" w:hAnsi="Times" w:cs="Times New Roman"/>
                            <w:sz w:val="20"/>
                            <w:szCs w:val="20"/>
                            <w:lang w:val="fr-CH" w:eastAsia="fr-FR"/>
                          </w:rPr>
                        </w:pPr>
                      </w:p>
                    </w:tc>
                  </w:tr>
                  <w:tr w:rsidR="00787C0D" w:rsidRPr="00787C0D">
                    <w:trPr>
                      <w:trHeight w:val="2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p>
                    </w:tc>
                  </w:tr>
                  <w:tr w:rsidR="00787C0D" w:rsidRPr="00787C0D">
                    <w:trPr>
                      <w:trHeight w:val="6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r w:rsidRPr="00787C0D">
                          <w:rPr>
                            <w:rFonts w:ascii="Times" w:eastAsia="Times New Roman" w:hAnsi="Times" w:cs="Times New Roman"/>
                            <w:caps/>
                            <w:color w:val="FFFFFF"/>
                            <w:sz w:val="17"/>
                            <w:szCs w:val="17"/>
                            <w:shd w:val="clear" w:color="auto" w:fill="87A7B4"/>
                            <w:lang w:val="fr-CH" w:eastAsia="fr-FR"/>
                          </w:rPr>
                          <w:lastRenderedPageBreak/>
                          <w:t>Vidéo - Balado - WebDocu</w:t>
                        </w:r>
                        <w:r w:rsidRPr="00787C0D">
                          <w:rPr>
                            <w:rFonts w:ascii="Times" w:eastAsia="Times New Roman" w:hAnsi="Times" w:cs="Times New Roman"/>
                            <w:sz w:val="20"/>
                            <w:szCs w:val="20"/>
                            <w:lang w:val="fr-CH" w:eastAsia="fr-FR"/>
                          </w:rPr>
                          <w:t xml:space="preserve"> </w:t>
                        </w:r>
                        <w:r w:rsidRPr="00787C0D">
                          <w:rPr>
                            <w:rFonts w:ascii="Times" w:eastAsia="Times New Roman" w:hAnsi="Times" w:cs="Times New Roman"/>
                            <w:caps/>
                            <w:color w:val="FFFFFF"/>
                            <w:sz w:val="17"/>
                            <w:szCs w:val="17"/>
                            <w:shd w:val="clear" w:color="auto" w:fill="87A7B4"/>
                            <w:lang w:val="fr-CH" w:eastAsia="fr-FR"/>
                          </w:rPr>
                          <w:t>Université de Poitiers</w:t>
                        </w:r>
                        <w:r w:rsidRPr="00787C0D">
                          <w:rPr>
                            <w:rFonts w:ascii="Times" w:eastAsia="Times New Roman" w:hAnsi="Times" w:cs="Times New Roman"/>
                            <w:sz w:val="20"/>
                            <w:szCs w:val="20"/>
                            <w:lang w:val="fr-CH" w:eastAsia="fr-FR"/>
                          </w:rPr>
                          <w:t xml:space="preserve"> </w:t>
                        </w:r>
                      </w:p>
                    </w:tc>
                  </w:tr>
                  <w:tr w:rsidR="00787C0D" w:rsidRPr="00787C0D">
                    <w:trPr>
                      <w:tblCellSpacing w:w="0" w:type="dxa"/>
                    </w:trPr>
                    <w:tc>
                      <w:tcPr>
                        <w:tcW w:w="0" w:type="auto"/>
                        <w:vAlign w:val="center"/>
                        <w:hideMark/>
                      </w:tcPr>
                      <w:p w:rsidR="00787C0D" w:rsidRPr="00787C0D" w:rsidRDefault="00787C0D" w:rsidP="00787C0D">
                        <w:pPr>
                          <w:ind w:left="739"/>
                          <w:outlineLvl w:val="1"/>
                          <w:rPr>
                            <w:rFonts w:ascii="Georgia" w:eastAsia="Times New Roman" w:hAnsi="Georgia" w:cs="Times New Roman"/>
                            <w:b/>
                            <w:bCs/>
                            <w:color w:val="01415B"/>
                            <w:sz w:val="27"/>
                            <w:szCs w:val="27"/>
                            <w:lang w:val="fr-CH" w:eastAsia="fr-FR"/>
                          </w:rPr>
                        </w:pPr>
                        <w:hyperlink r:id="rId11" w:history="1">
                          <w:r w:rsidRPr="00787C0D">
                            <w:rPr>
                              <w:rFonts w:ascii="Georgia" w:eastAsia="Times New Roman" w:hAnsi="Georgia" w:cs="Times New Roman"/>
                              <w:b/>
                              <w:bCs/>
                              <w:color w:val="01415B"/>
                              <w:sz w:val="27"/>
                              <w:szCs w:val="27"/>
                              <w:u w:val="single"/>
                              <w:lang w:val="fr-CH" w:eastAsia="fr-FR"/>
                            </w:rPr>
                            <w:t>L'industrie du futur : la synergie des hommes, des robots et de l'internet des objets</w:t>
                          </w:r>
                        </w:hyperlink>
                        <w:r w:rsidRPr="00787C0D">
                          <w:rPr>
                            <w:rFonts w:ascii="Georgia" w:eastAsia="Times New Roman" w:hAnsi="Georgia" w:cs="Times New Roman"/>
                            <w:b/>
                            <w:bCs/>
                            <w:color w:val="01415B"/>
                            <w:sz w:val="27"/>
                            <w:szCs w:val="27"/>
                            <w:lang w:val="fr-CH" w:eastAsia="fr-FR"/>
                          </w:rPr>
                          <w:t xml:space="preserve"> </w:t>
                        </w:r>
                      </w:p>
                      <w:p w:rsidR="00787C0D" w:rsidRPr="00787C0D" w:rsidRDefault="00787C0D" w:rsidP="00787C0D">
                        <w:pPr>
                          <w:spacing w:before="100" w:beforeAutospacing="1" w:after="100" w:afterAutospacing="1" w:line="255" w:lineRule="atLeast"/>
                          <w:ind w:left="739"/>
                          <w:rPr>
                            <w:rFonts w:ascii="Times" w:hAnsi="Times" w:cs="Times New Roman"/>
                            <w:color w:val="555555"/>
                            <w:sz w:val="20"/>
                            <w:szCs w:val="20"/>
                            <w:lang w:val="fr-CH" w:eastAsia="fr-FR"/>
                          </w:rPr>
                        </w:pPr>
                        <w:r w:rsidRPr="00787C0D">
                          <w:rPr>
                            <w:rFonts w:ascii="Times" w:hAnsi="Times" w:cs="Times New Roman"/>
                            <w:color w:val="555555"/>
                            <w:sz w:val="20"/>
                            <w:szCs w:val="20"/>
                            <w:lang w:val="fr-CH" w:eastAsia="fr-FR"/>
                          </w:rPr>
                          <w:t>Le thème de la journée, « Le robot collaboratif au service de l'industrie 4.0 », permet de traiter des avancées technologiques en matière d'interaction homme-robot, de robots collaboratifs et d'architectures de commande ouvertes dans le contexte de l'industrie 4.0.</w:t>
                        </w:r>
                      </w:p>
                    </w:tc>
                    <w:tc>
                      <w:tcPr>
                        <w:tcW w:w="4000" w:type="dxa"/>
                        <w:vAlign w:val="center"/>
                        <w:hideMark/>
                      </w:tcPr>
                      <w:p w:rsidR="00787C0D" w:rsidRPr="00787C0D" w:rsidRDefault="00787C0D" w:rsidP="00787C0D">
                        <w:pPr>
                          <w:ind w:left="739"/>
                          <w:jc w:val="right"/>
                          <w:rPr>
                            <w:rFonts w:ascii="Times" w:eastAsia="Times New Roman" w:hAnsi="Times" w:cs="Times New Roman"/>
                            <w:sz w:val="20"/>
                            <w:szCs w:val="20"/>
                            <w:lang w:val="fr-CH" w:eastAsia="fr-FR"/>
                          </w:rPr>
                        </w:pPr>
                        <w:r>
                          <w:rPr>
                            <w:rFonts w:ascii="Times" w:eastAsia="Times New Roman" w:hAnsi="Times" w:cs="Times New Roman"/>
                            <w:noProof/>
                            <w:color w:val="0000FF"/>
                            <w:sz w:val="20"/>
                            <w:szCs w:val="20"/>
                            <w:lang w:eastAsia="fr-FR"/>
                          </w:rPr>
                          <w:drawing>
                            <wp:inline distT="0" distB="0" distL="0" distR="0" wp14:anchorId="3CC34298" wp14:editId="29DEA733">
                              <wp:extent cx="2286000" cy="1536700"/>
                              <wp:effectExtent l="0" t="0" r="0" b="12700"/>
                              <wp:docPr id="3" name="Image 3" descr="'industrie du futur : la synergie des hommes, des robots et de l'internet des objet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ustrie du futur : la synergie des hommes, des robots et de l'internet des objet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536700"/>
                                      </a:xfrm>
                                      <a:prstGeom prst="rect">
                                        <a:avLst/>
                                      </a:prstGeom>
                                      <a:noFill/>
                                      <a:ln>
                                        <a:noFill/>
                                      </a:ln>
                                    </pic:spPr>
                                  </pic:pic>
                                </a:graphicData>
                              </a:graphic>
                            </wp:inline>
                          </w:drawing>
                        </w:r>
                      </w:p>
                    </w:tc>
                  </w:tr>
                  <w:tr w:rsidR="00787C0D" w:rsidRPr="00787C0D">
                    <w:trPr>
                      <w:trHeight w:val="300"/>
                      <w:tblCellSpacing w:w="0" w:type="dxa"/>
                    </w:trPr>
                    <w:tc>
                      <w:tcPr>
                        <w:tcW w:w="0" w:type="auto"/>
                        <w:gridSpan w:val="2"/>
                        <w:tcBorders>
                          <w:bottom w:val="single" w:sz="6" w:space="0" w:color="CCCCCC"/>
                        </w:tcBorders>
                        <w:vAlign w:val="center"/>
                        <w:hideMark/>
                      </w:tcPr>
                      <w:p w:rsidR="00787C0D" w:rsidRPr="00787C0D" w:rsidRDefault="00787C0D" w:rsidP="00787C0D">
                        <w:pPr>
                          <w:ind w:left="739"/>
                          <w:rPr>
                            <w:rFonts w:ascii="Times" w:eastAsia="Times New Roman" w:hAnsi="Times" w:cs="Times New Roman"/>
                            <w:sz w:val="20"/>
                            <w:szCs w:val="20"/>
                            <w:lang w:val="fr-CH" w:eastAsia="fr-FR"/>
                          </w:rPr>
                        </w:pPr>
                      </w:p>
                    </w:tc>
                  </w:tr>
                  <w:tr w:rsidR="00787C0D" w:rsidRPr="00787C0D">
                    <w:trPr>
                      <w:trHeight w:val="2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p>
                    </w:tc>
                  </w:tr>
                  <w:tr w:rsidR="00787C0D" w:rsidRPr="00787C0D">
                    <w:trPr>
                      <w:trHeight w:val="6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r w:rsidRPr="00787C0D">
                          <w:rPr>
                            <w:rFonts w:ascii="Times" w:eastAsia="Times New Roman" w:hAnsi="Times" w:cs="Times New Roman"/>
                            <w:caps/>
                            <w:color w:val="FFFFFF"/>
                            <w:sz w:val="17"/>
                            <w:szCs w:val="17"/>
                            <w:shd w:val="clear" w:color="auto" w:fill="87A7B4"/>
                            <w:lang w:val="fr-CH" w:eastAsia="fr-FR"/>
                          </w:rPr>
                          <w:t>Vidéo - Balado - WebDocu</w:t>
                        </w:r>
                        <w:r w:rsidRPr="00787C0D">
                          <w:rPr>
                            <w:rFonts w:ascii="Times" w:eastAsia="Times New Roman" w:hAnsi="Times" w:cs="Times New Roman"/>
                            <w:sz w:val="20"/>
                            <w:szCs w:val="20"/>
                            <w:lang w:val="fr-CH" w:eastAsia="fr-FR"/>
                          </w:rPr>
                          <w:t xml:space="preserve"> </w:t>
                        </w:r>
                        <w:r w:rsidRPr="00787C0D">
                          <w:rPr>
                            <w:rFonts w:ascii="Times" w:eastAsia="Times New Roman" w:hAnsi="Times" w:cs="Times New Roman"/>
                            <w:caps/>
                            <w:color w:val="FFFFFF"/>
                            <w:sz w:val="17"/>
                            <w:szCs w:val="17"/>
                            <w:shd w:val="clear" w:color="auto" w:fill="87A7B4"/>
                            <w:lang w:val="fr-CH" w:eastAsia="fr-FR"/>
                          </w:rPr>
                          <w:t>Université de Lausanne - UNIL</w:t>
                        </w:r>
                        <w:r w:rsidRPr="00787C0D">
                          <w:rPr>
                            <w:rFonts w:ascii="Times" w:eastAsia="Times New Roman" w:hAnsi="Times" w:cs="Times New Roman"/>
                            <w:sz w:val="20"/>
                            <w:szCs w:val="20"/>
                            <w:lang w:val="fr-CH" w:eastAsia="fr-FR"/>
                          </w:rPr>
                          <w:t xml:space="preserve"> </w:t>
                        </w:r>
                      </w:p>
                    </w:tc>
                  </w:tr>
                  <w:tr w:rsidR="00787C0D" w:rsidRPr="00787C0D">
                    <w:trPr>
                      <w:tblCellSpacing w:w="0" w:type="dxa"/>
                    </w:trPr>
                    <w:tc>
                      <w:tcPr>
                        <w:tcW w:w="0" w:type="auto"/>
                        <w:vAlign w:val="center"/>
                        <w:hideMark/>
                      </w:tcPr>
                      <w:p w:rsidR="00787C0D" w:rsidRPr="00787C0D" w:rsidRDefault="00787C0D" w:rsidP="00787C0D">
                        <w:pPr>
                          <w:ind w:left="739"/>
                          <w:outlineLvl w:val="1"/>
                          <w:rPr>
                            <w:rFonts w:ascii="Georgia" w:eastAsia="Times New Roman" w:hAnsi="Georgia" w:cs="Times New Roman"/>
                            <w:b/>
                            <w:bCs/>
                            <w:color w:val="01415B"/>
                            <w:sz w:val="27"/>
                            <w:szCs w:val="27"/>
                            <w:lang w:val="fr-CH" w:eastAsia="fr-FR"/>
                          </w:rPr>
                        </w:pPr>
                        <w:hyperlink r:id="rId13" w:history="1">
                          <w:r w:rsidRPr="00787C0D">
                            <w:rPr>
                              <w:rFonts w:ascii="Georgia" w:eastAsia="Times New Roman" w:hAnsi="Georgia" w:cs="Times New Roman"/>
                              <w:b/>
                              <w:bCs/>
                              <w:color w:val="01415B"/>
                              <w:sz w:val="27"/>
                              <w:szCs w:val="27"/>
                              <w:u w:val="single"/>
                              <w:lang w:val="fr-CH" w:eastAsia="fr-FR"/>
                            </w:rPr>
                            <w:t>Le futur est-il déjà arrivé ?</w:t>
                          </w:r>
                        </w:hyperlink>
                        <w:r w:rsidRPr="00787C0D">
                          <w:rPr>
                            <w:rFonts w:ascii="Georgia" w:eastAsia="Times New Roman" w:hAnsi="Georgia" w:cs="Times New Roman"/>
                            <w:b/>
                            <w:bCs/>
                            <w:color w:val="01415B"/>
                            <w:sz w:val="27"/>
                            <w:szCs w:val="27"/>
                            <w:lang w:val="fr-CH" w:eastAsia="fr-FR"/>
                          </w:rPr>
                          <w:t xml:space="preserve"> </w:t>
                        </w:r>
                      </w:p>
                      <w:p w:rsidR="00787C0D" w:rsidRPr="00787C0D" w:rsidRDefault="00787C0D" w:rsidP="00787C0D">
                        <w:pPr>
                          <w:spacing w:before="100" w:beforeAutospacing="1" w:after="100" w:afterAutospacing="1" w:line="255" w:lineRule="atLeast"/>
                          <w:ind w:left="739"/>
                          <w:rPr>
                            <w:rFonts w:ascii="Times" w:hAnsi="Times" w:cs="Times New Roman"/>
                            <w:color w:val="555555"/>
                            <w:sz w:val="20"/>
                            <w:szCs w:val="20"/>
                            <w:lang w:val="fr-CH" w:eastAsia="fr-FR"/>
                          </w:rPr>
                        </w:pPr>
                        <w:r w:rsidRPr="00787C0D">
                          <w:rPr>
                            <w:rFonts w:ascii="Times" w:hAnsi="Times" w:cs="Times New Roman"/>
                            <w:color w:val="555555"/>
                            <w:sz w:val="20"/>
                            <w:szCs w:val="20"/>
                            <w:lang w:val="fr-CH" w:eastAsia="fr-FR"/>
                          </w:rPr>
                          <w:t>Autogreffes, implants, prothèses en tout genre, hybridations mi-homme, mi-machine, mi-animal… De quoi l’homme de demain sera-t-il fait ? En sciences, nous serons toujours tendus vers un futur qui est déjà là. </w:t>
                        </w:r>
                      </w:p>
                    </w:tc>
                    <w:tc>
                      <w:tcPr>
                        <w:tcW w:w="4000" w:type="dxa"/>
                        <w:vAlign w:val="center"/>
                        <w:hideMark/>
                      </w:tcPr>
                      <w:p w:rsidR="00787C0D" w:rsidRPr="00787C0D" w:rsidRDefault="00787C0D" w:rsidP="00787C0D">
                        <w:pPr>
                          <w:ind w:left="739"/>
                          <w:jc w:val="right"/>
                          <w:rPr>
                            <w:rFonts w:ascii="Times" w:eastAsia="Times New Roman" w:hAnsi="Times" w:cs="Times New Roman"/>
                            <w:sz w:val="20"/>
                            <w:szCs w:val="20"/>
                            <w:lang w:val="fr-CH" w:eastAsia="fr-FR"/>
                          </w:rPr>
                        </w:pPr>
                        <w:r>
                          <w:rPr>
                            <w:rFonts w:ascii="Times" w:eastAsia="Times New Roman" w:hAnsi="Times" w:cs="Times New Roman"/>
                            <w:noProof/>
                            <w:color w:val="0000FF"/>
                            <w:sz w:val="20"/>
                            <w:szCs w:val="20"/>
                            <w:lang w:eastAsia="fr-FR"/>
                          </w:rPr>
                          <w:drawing>
                            <wp:inline distT="0" distB="0" distL="0" distR="0" wp14:anchorId="5DC10B2B" wp14:editId="51D660F0">
                              <wp:extent cx="2286000" cy="1612900"/>
                              <wp:effectExtent l="0" t="0" r="0" b="12700"/>
                              <wp:docPr id="4" name="Image 4" descr="e futur est-il déjà arrivé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 futur est-il déjà arrivé ?">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612900"/>
                                      </a:xfrm>
                                      <a:prstGeom prst="rect">
                                        <a:avLst/>
                                      </a:prstGeom>
                                      <a:noFill/>
                                      <a:ln>
                                        <a:noFill/>
                                      </a:ln>
                                    </pic:spPr>
                                  </pic:pic>
                                </a:graphicData>
                              </a:graphic>
                            </wp:inline>
                          </w:drawing>
                        </w:r>
                      </w:p>
                    </w:tc>
                  </w:tr>
                  <w:tr w:rsidR="00787C0D" w:rsidRPr="00787C0D">
                    <w:trPr>
                      <w:trHeight w:val="300"/>
                      <w:tblCellSpacing w:w="0" w:type="dxa"/>
                    </w:trPr>
                    <w:tc>
                      <w:tcPr>
                        <w:tcW w:w="0" w:type="auto"/>
                        <w:gridSpan w:val="2"/>
                        <w:tcBorders>
                          <w:bottom w:val="single" w:sz="6" w:space="0" w:color="CCCCCC"/>
                        </w:tcBorders>
                        <w:vAlign w:val="center"/>
                        <w:hideMark/>
                      </w:tcPr>
                      <w:p w:rsidR="00787C0D" w:rsidRPr="00787C0D" w:rsidRDefault="00787C0D" w:rsidP="00787C0D">
                        <w:pPr>
                          <w:ind w:left="739"/>
                          <w:rPr>
                            <w:rFonts w:ascii="Times" w:eastAsia="Times New Roman" w:hAnsi="Times" w:cs="Times New Roman"/>
                            <w:sz w:val="20"/>
                            <w:szCs w:val="20"/>
                            <w:lang w:val="fr-CH" w:eastAsia="fr-FR"/>
                          </w:rPr>
                        </w:pPr>
                      </w:p>
                    </w:tc>
                  </w:tr>
                  <w:tr w:rsidR="00787C0D" w:rsidRPr="00787C0D">
                    <w:trPr>
                      <w:trHeight w:val="2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p>
                    </w:tc>
                  </w:tr>
                  <w:tr w:rsidR="00787C0D" w:rsidRPr="00787C0D">
                    <w:trPr>
                      <w:trHeight w:val="6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r w:rsidRPr="00787C0D">
                          <w:rPr>
                            <w:rFonts w:ascii="Times" w:eastAsia="Times New Roman" w:hAnsi="Times" w:cs="Times New Roman"/>
                            <w:caps/>
                            <w:color w:val="FFFFFF"/>
                            <w:sz w:val="17"/>
                            <w:szCs w:val="17"/>
                            <w:shd w:val="clear" w:color="auto" w:fill="87A7B4"/>
                            <w:lang w:val="fr-CH" w:eastAsia="fr-FR"/>
                          </w:rPr>
                          <w:t>Vidéo - Balado - WebDocu</w:t>
                        </w:r>
                        <w:r w:rsidRPr="00787C0D">
                          <w:rPr>
                            <w:rFonts w:ascii="Times" w:eastAsia="Times New Roman" w:hAnsi="Times" w:cs="Times New Roman"/>
                            <w:sz w:val="20"/>
                            <w:szCs w:val="20"/>
                            <w:lang w:val="fr-CH" w:eastAsia="fr-FR"/>
                          </w:rPr>
                          <w:t xml:space="preserve"> </w:t>
                        </w:r>
                        <w:r w:rsidRPr="00787C0D">
                          <w:rPr>
                            <w:rFonts w:ascii="Times" w:eastAsia="Times New Roman" w:hAnsi="Times" w:cs="Times New Roman"/>
                            <w:caps/>
                            <w:color w:val="FFFFFF"/>
                            <w:sz w:val="17"/>
                            <w:szCs w:val="17"/>
                            <w:shd w:val="clear" w:color="auto" w:fill="87A7B4"/>
                            <w:lang w:val="fr-CH" w:eastAsia="fr-FR"/>
                          </w:rPr>
                          <w:t>Espace Mendès France</w:t>
                        </w:r>
                        <w:r w:rsidRPr="00787C0D">
                          <w:rPr>
                            <w:rFonts w:ascii="Times" w:eastAsia="Times New Roman" w:hAnsi="Times" w:cs="Times New Roman"/>
                            <w:sz w:val="20"/>
                            <w:szCs w:val="20"/>
                            <w:lang w:val="fr-CH" w:eastAsia="fr-FR"/>
                          </w:rPr>
                          <w:t xml:space="preserve"> </w:t>
                        </w:r>
                      </w:p>
                    </w:tc>
                  </w:tr>
                  <w:tr w:rsidR="00787C0D" w:rsidRPr="00787C0D">
                    <w:trPr>
                      <w:tblCellSpacing w:w="0" w:type="dxa"/>
                    </w:trPr>
                    <w:tc>
                      <w:tcPr>
                        <w:tcW w:w="0" w:type="auto"/>
                        <w:vAlign w:val="center"/>
                        <w:hideMark/>
                      </w:tcPr>
                      <w:p w:rsidR="00787C0D" w:rsidRPr="00787C0D" w:rsidRDefault="00787C0D" w:rsidP="00787C0D">
                        <w:pPr>
                          <w:ind w:left="739"/>
                          <w:outlineLvl w:val="1"/>
                          <w:rPr>
                            <w:rFonts w:ascii="Georgia" w:eastAsia="Times New Roman" w:hAnsi="Georgia" w:cs="Times New Roman"/>
                            <w:b/>
                            <w:bCs/>
                            <w:color w:val="01415B"/>
                            <w:sz w:val="27"/>
                            <w:szCs w:val="27"/>
                            <w:lang w:val="fr-CH" w:eastAsia="fr-FR"/>
                          </w:rPr>
                        </w:pPr>
                        <w:hyperlink r:id="rId15" w:history="1">
                          <w:r w:rsidRPr="00787C0D">
                            <w:rPr>
                              <w:rFonts w:ascii="Georgia" w:eastAsia="Times New Roman" w:hAnsi="Georgia" w:cs="Times New Roman"/>
                              <w:b/>
                              <w:bCs/>
                              <w:color w:val="01415B"/>
                              <w:sz w:val="27"/>
                              <w:szCs w:val="27"/>
                              <w:u w:val="single"/>
                              <w:lang w:val="fr-CH" w:eastAsia="fr-FR"/>
                            </w:rPr>
                            <w:t>La vie connectée</w:t>
                          </w:r>
                        </w:hyperlink>
                        <w:r w:rsidRPr="00787C0D">
                          <w:rPr>
                            <w:rFonts w:ascii="Georgia" w:eastAsia="Times New Roman" w:hAnsi="Georgia" w:cs="Times New Roman"/>
                            <w:b/>
                            <w:bCs/>
                            <w:color w:val="01415B"/>
                            <w:sz w:val="27"/>
                            <w:szCs w:val="27"/>
                            <w:lang w:val="fr-CH" w:eastAsia="fr-FR"/>
                          </w:rPr>
                          <w:t xml:space="preserve"> </w:t>
                        </w:r>
                      </w:p>
                      <w:p w:rsidR="00787C0D" w:rsidRPr="00787C0D" w:rsidRDefault="00787C0D" w:rsidP="00787C0D">
                        <w:pPr>
                          <w:spacing w:before="100" w:beforeAutospacing="1" w:after="100" w:afterAutospacing="1" w:line="255" w:lineRule="atLeast"/>
                          <w:ind w:left="739"/>
                          <w:rPr>
                            <w:rFonts w:ascii="Times" w:hAnsi="Times" w:cs="Times New Roman"/>
                            <w:color w:val="555555"/>
                            <w:sz w:val="20"/>
                            <w:szCs w:val="20"/>
                            <w:lang w:val="fr-CH" w:eastAsia="fr-FR"/>
                          </w:rPr>
                        </w:pPr>
                        <w:r w:rsidRPr="00787C0D">
                          <w:rPr>
                            <w:rFonts w:ascii="Times" w:hAnsi="Times" w:cs="Times New Roman"/>
                            <w:color w:val="555555"/>
                            <w:sz w:val="20"/>
                            <w:szCs w:val="20"/>
                            <w:lang w:val="fr-CH" w:eastAsia="fr-FR"/>
                          </w:rPr>
                          <w:t>L'Espace Mendès France présente une série de podcasts réalisés pendant la Journée d'études : « La vie connectée ». L'occasion de donner la parole à des chercheurs, des spécialistes et des professionnels des réseaux, qui avancent leurs différentes analyses sur la ville de demain et sur nos pratiques électroniques... </w:t>
                        </w:r>
                      </w:p>
                    </w:tc>
                    <w:tc>
                      <w:tcPr>
                        <w:tcW w:w="4000" w:type="dxa"/>
                        <w:vAlign w:val="center"/>
                        <w:hideMark/>
                      </w:tcPr>
                      <w:p w:rsidR="00787C0D" w:rsidRPr="00787C0D" w:rsidRDefault="00787C0D" w:rsidP="00787C0D">
                        <w:pPr>
                          <w:ind w:left="739"/>
                          <w:jc w:val="right"/>
                          <w:rPr>
                            <w:rFonts w:ascii="Times" w:eastAsia="Times New Roman" w:hAnsi="Times" w:cs="Times New Roman"/>
                            <w:sz w:val="20"/>
                            <w:szCs w:val="20"/>
                            <w:lang w:val="fr-CH" w:eastAsia="fr-FR"/>
                          </w:rPr>
                        </w:pPr>
                        <w:r>
                          <w:rPr>
                            <w:rFonts w:ascii="Times" w:eastAsia="Times New Roman" w:hAnsi="Times" w:cs="Times New Roman"/>
                            <w:noProof/>
                            <w:color w:val="0000FF"/>
                            <w:sz w:val="20"/>
                            <w:szCs w:val="20"/>
                            <w:lang w:eastAsia="fr-FR"/>
                          </w:rPr>
                          <w:drawing>
                            <wp:inline distT="0" distB="0" distL="0" distR="0" wp14:anchorId="2851BBBE" wp14:editId="629C38B8">
                              <wp:extent cx="2286000" cy="1524000"/>
                              <wp:effectExtent l="0" t="0" r="0" b="0"/>
                              <wp:docPr id="5" name="Image 5" descr="a vie connecté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vie connecté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tc>
                  </w:tr>
                  <w:tr w:rsidR="00787C0D" w:rsidRPr="00787C0D">
                    <w:trPr>
                      <w:trHeight w:val="300"/>
                      <w:tblCellSpacing w:w="0" w:type="dxa"/>
                    </w:trPr>
                    <w:tc>
                      <w:tcPr>
                        <w:tcW w:w="0" w:type="auto"/>
                        <w:gridSpan w:val="2"/>
                        <w:tcBorders>
                          <w:bottom w:val="single" w:sz="6" w:space="0" w:color="CCCCCC"/>
                        </w:tcBorders>
                        <w:vAlign w:val="center"/>
                        <w:hideMark/>
                      </w:tcPr>
                      <w:p w:rsidR="00787C0D" w:rsidRPr="00787C0D" w:rsidRDefault="00787C0D" w:rsidP="00787C0D">
                        <w:pPr>
                          <w:ind w:left="739"/>
                          <w:rPr>
                            <w:rFonts w:ascii="Times" w:eastAsia="Times New Roman" w:hAnsi="Times" w:cs="Times New Roman"/>
                            <w:sz w:val="20"/>
                            <w:szCs w:val="20"/>
                            <w:lang w:val="fr-CH" w:eastAsia="fr-FR"/>
                          </w:rPr>
                        </w:pPr>
                      </w:p>
                    </w:tc>
                  </w:tr>
                  <w:tr w:rsidR="00787C0D" w:rsidRPr="00787C0D">
                    <w:trPr>
                      <w:trHeight w:val="2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p>
                    </w:tc>
                  </w:tr>
                  <w:tr w:rsidR="00787C0D" w:rsidRPr="00787C0D">
                    <w:trPr>
                      <w:trHeight w:val="6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r w:rsidRPr="00787C0D">
                          <w:rPr>
                            <w:rFonts w:ascii="Times" w:eastAsia="Times New Roman" w:hAnsi="Times" w:cs="Times New Roman"/>
                            <w:caps/>
                            <w:color w:val="FFFFFF"/>
                            <w:sz w:val="17"/>
                            <w:szCs w:val="17"/>
                            <w:shd w:val="clear" w:color="auto" w:fill="87A7B4"/>
                            <w:lang w:val="fr-CH" w:eastAsia="fr-FR"/>
                          </w:rPr>
                          <w:t>Vidéo - Balado - WebDocu</w:t>
                        </w:r>
                        <w:r w:rsidRPr="00787C0D">
                          <w:rPr>
                            <w:rFonts w:ascii="Times" w:eastAsia="Times New Roman" w:hAnsi="Times" w:cs="Times New Roman"/>
                            <w:sz w:val="20"/>
                            <w:szCs w:val="20"/>
                            <w:lang w:val="fr-CH" w:eastAsia="fr-FR"/>
                          </w:rPr>
                          <w:t xml:space="preserve"> </w:t>
                        </w:r>
                        <w:r w:rsidRPr="00787C0D">
                          <w:rPr>
                            <w:rFonts w:ascii="Times" w:eastAsia="Times New Roman" w:hAnsi="Times" w:cs="Times New Roman"/>
                            <w:caps/>
                            <w:color w:val="FFFFFF"/>
                            <w:sz w:val="17"/>
                            <w:szCs w:val="17"/>
                            <w:shd w:val="clear" w:color="auto" w:fill="87A7B4"/>
                            <w:lang w:val="fr-CH" w:eastAsia="fr-FR"/>
                          </w:rPr>
                          <w:t>Université de Sherbrooke</w:t>
                        </w:r>
                        <w:r w:rsidRPr="00787C0D">
                          <w:rPr>
                            <w:rFonts w:ascii="Times" w:eastAsia="Times New Roman" w:hAnsi="Times" w:cs="Times New Roman"/>
                            <w:sz w:val="20"/>
                            <w:szCs w:val="20"/>
                            <w:lang w:val="fr-CH" w:eastAsia="fr-FR"/>
                          </w:rPr>
                          <w:t xml:space="preserve"> </w:t>
                        </w:r>
                      </w:p>
                    </w:tc>
                  </w:tr>
                  <w:tr w:rsidR="00787C0D" w:rsidRPr="00787C0D">
                    <w:trPr>
                      <w:tblCellSpacing w:w="0" w:type="dxa"/>
                    </w:trPr>
                    <w:tc>
                      <w:tcPr>
                        <w:tcW w:w="0" w:type="auto"/>
                        <w:vAlign w:val="center"/>
                        <w:hideMark/>
                      </w:tcPr>
                      <w:p w:rsidR="00787C0D" w:rsidRPr="00787C0D" w:rsidRDefault="00787C0D" w:rsidP="00787C0D">
                        <w:pPr>
                          <w:ind w:left="739"/>
                          <w:outlineLvl w:val="1"/>
                          <w:rPr>
                            <w:rFonts w:ascii="Georgia" w:eastAsia="Times New Roman" w:hAnsi="Georgia" w:cs="Times New Roman"/>
                            <w:b/>
                            <w:bCs/>
                            <w:color w:val="01415B"/>
                            <w:sz w:val="27"/>
                            <w:szCs w:val="27"/>
                            <w:lang w:val="fr-CH" w:eastAsia="fr-FR"/>
                          </w:rPr>
                        </w:pPr>
                        <w:hyperlink r:id="rId17" w:history="1">
                          <w:r w:rsidRPr="00787C0D">
                            <w:rPr>
                              <w:rFonts w:ascii="Georgia" w:eastAsia="Times New Roman" w:hAnsi="Georgia" w:cs="Times New Roman"/>
                              <w:b/>
                              <w:bCs/>
                              <w:color w:val="01415B"/>
                              <w:sz w:val="27"/>
                              <w:szCs w:val="27"/>
                              <w:u w:val="single"/>
                              <w:lang w:val="fr-CH" w:eastAsia="fr-FR"/>
                            </w:rPr>
                            <w:t>Le bolide électrique le plus écoénergétique</w:t>
                          </w:r>
                        </w:hyperlink>
                        <w:r w:rsidRPr="00787C0D">
                          <w:rPr>
                            <w:rFonts w:ascii="Georgia" w:eastAsia="Times New Roman" w:hAnsi="Georgia" w:cs="Times New Roman"/>
                            <w:b/>
                            <w:bCs/>
                            <w:color w:val="01415B"/>
                            <w:sz w:val="27"/>
                            <w:szCs w:val="27"/>
                            <w:lang w:val="fr-CH" w:eastAsia="fr-FR"/>
                          </w:rPr>
                          <w:t xml:space="preserve"> </w:t>
                        </w:r>
                      </w:p>
                      <w:p w:rsidR="00787C0D" w:rsidRPr="00787C0D" w:rsidRDefault="00787C0D" w:rsidP="00787C0D">
                        <w:pPr>
                          <w:spacing w:before="100" w:beforeAutospacing="1" w:after="100" w:afterAutospacing="1" w:line="255" w:lineRule="atLeast"/>
                          <w:ind w:left="739"/>
                          <w:rPr>
                            <w:rFonts w:ascii="Times" w:hAnsi="Times" w:cs="Times New Roman"/>
                            <w:color w:val="555555"/>
                            <w:sz w:val="20"/>
                            <w:szCs w:val="20"/>
                            <w:lang w:val="fr-CH" w:eastAsia="fr-FR"/>
                          </w:rPr>
                        </w:pPr>
                        <w:r w:rsidRPr="00787C0D">
                          <w:rPr>
                            <w:rFonts w:ascii="Times" w:hAnsi="Times" w:cs="Times New Roman"/>
                            <w:color w:val="555555"/>
                            <w:sz w:val="20"/>
                            <w:szCs w:val="20"/>
                            <w:lang w:val="fr-CH" w:eastAsia="fr-FR"/>
                          </w:rPr>
                          <w:t>Le projet Beyond de l’Université de Sherbrooke a dominé le classement du Shell Eco-marathon Americas qui se déroulait du 22 au 24 avril 2016 à Détroit au Michigan dans la catégorie prototype batterie électrique.</w:t>
                        </w:r>
                      </w:p>
                    </w:tc>
                    <w:tc>
                      <w:tcPr>
                        <w:tcW w:w="4000" w:type="dxa"/>
                        <w:vAlign w:val="center"/>
                        <w:hideMark/>
                      </w:tcPr>
                      <w:p w:rsidR="00787C0D" w:rsidRPr="00787C0D" w:rsidRDefault="00787C0D" w:rsidP="00787C0D">
                        <w:pPr>
                          <w:ind w:left="739"/>
                          <w:jc w:val="right"/>
                          <w:rPr>
                            <w:rFonts w:ascii="Times" w:eastAsia="Times New Roman" w:hAnsi="Times" w:cs="Times New Roman"/>
                            <w:sz w:val="20"/>
                            <w:szCs w:val="20"/>
                            <w:lang w:val="fr-CH" w:eastAsia="fr-FR"/>
                          </w:rPr>
                        </w:pPr>
                        <w:r>
                          <w:rPr>
                            <w:rFonts w:ascii="Times" w:eastAsia="Times New Roman" w:hAnsi="Times" w:cs="Times New Roman"/>
                            <w:noProof/>
                            <w:color w:val="0000FF"/>
                            <w:sz w:val="20"/>
                            <w:szCs w:val="20"/>
                            <w:lang w:eastAsia="fr-FR"/>
                          </w:rPr>
                          <w:drawing>
                            <wp:inline distT="0" distB="0" distL="0" distR="0" wp14:anchorId="1E38DCBD" wp14:editId="0678F5BC">
                              <wp:extent cx="2286000" cy="1524000"/>
                              <wp:effectExtent l="0" t="0" r="0" b="0"/>
                              <wp:docPr id="6" name="Image 6" descr="e bolide électrique le plus écoénergétiqu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 bolide électrique le plus écoénergétiqu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tc>
                  </w:tr>
                  <w:tr w:rsidR="00787C0D" w:rsidRPr="00787C0D">
                    <w:trPr>
                      <w:trHeight w:val="300"/>
                      <w:tblCellSpacing w:w="0" w:type="dxa"/>
                    </w:trPr>
                    <w:tc>
                      <w:tcPr>
                        <w:tcW w:w="0" w:type="auto"/>
                        <w:gridSpan w:val="2"/>
                        <w:tcBorders>
                          <w:bottom w:val="single" w:sz="6" w:space="0" w:color="CCCCCC"/>
                        </w:tcBorders>
                        <w:vAlign w:val="center"/>
                        <w:hideMark/>
                      </w:tcPr>
                      <w:p w:rsidR="00787C0D" w:rsidRPr="00787C0D" w:rsidRDefault="00787C0D" w:rsidP="00787C0D">
                        <w:pPr>
                          <w:ind w:left="739"/>
                          <w:rPr>
                            <w:rFonts w:ascii="Times" w:eastAsia="Times New Roman" w:hAnsi="Times" w:cs="Times New Roman"/>
                            <w:sz w:val="20"/>
                            <w:szCs w:val="20"/>
                            <w:lang w:val="fr-CH" w:eastAsia="fr-FR"/>
                          </w:rPr>
                        </w:pPr>
                      </w:p>
                    </w:tc>
                  </w:tr>
                  <w:tr w:rsidR="00787C0D" w:rsidRPr="00787C0D">
                    <w:trPr>
                      <w:trHeight w:val="2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p>
                    </w:tc>
                  </w:tr>
                  <w:tr w:rsidR="00787C0D" w:rsidRPr="00787C0D">
                    <w:trPr>
                      <w:trHeight w:val="6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r w:rsidRPr="00787C0D">
                          <w:rPr>
                            <w:rFonts w:ascii="Times" w:eastAsia="Times New Roman" w:hAnsi="Times" w:cs="Times New Roman"/>
                            <w:caps/>
                            <w:color w:val="FFFFFF"/>
                            <w:sz w:val="17"/>
                            <w:szCs w:val="17"/>
                            <w:shd w:val="clear" w:color="auto" w:fill="87A7B4"/>
                            <w:lang w:val="fr-CH" w:eastAsia="fr-FR"/>
                          </w:rPr>
                          <w:t>Vidéo - Balado - WebDocu</w:t>
                        </w:r>
                        <w:r w:rsidRPr="00787C0D">
                          <w:rPr>
                            <w:rFonts w:ascii="Times" w:eastAsia="Times New Roman" w:hAnsi="Times" w:cs="Times New Roman"/>
                            <w:sz w:val="20"/>
                            <w:szCs w:val="20"/>
                            <w:lang w:val="fr-CH" w:eastAsia="fr-FR"/>
                          </w:rPr>
                          <w:t xml:space="preserve"> </w:t>
                        </w:r>
                        <w:r w:rsidRPr="00787C0D">
                          <w:rPr>
                            <w:rFonts w:ascii="Times" w:eastAsia="Times New Roman" w:hAnsi="Times" w:cs="Times New Roman"/>
                            <w:caps/>
                            <w:color w:val="FFFFFF"/>
                            <w:sz w:val="17"/>
                            <w:szCs w:val="17"/>
                            <w:shd w:val="clear" w:color="auto" w:fill="87A7B4"/>
                            <w:lang w:val="fr-CH" w:eastAsia="fr-FR"/>
                          </w:rPr>
                          <w:t>Sociétés</w:t>
                        </w:r>
                        <w:r w:rsidRPr="00787C0D">
                          <w:rPr>
                            <w:rFonts w:ascii="Times" w:eastAsia="Times New Roman" w:hAnsi="Times" w:cs="Times New Roman"/>
                            <w:sz w:val="20"/>
                            <w:szCs w:val="20"/>
                            <w:lang w:val="fr-CH" w:eastAsia="fr-FR"/>
                          </w:rPr>
                          <w:t xml:space="preserve"> </w:t>
                        </w:r>
                      </w:p>
                    </w:tc>
                  </w:tr>
                  <w:tr w:rsidR="00787C0D" w:rsidRPr="00787C0D">
                    <w:trPr>
                      <w:tblCellSpacing w:w="0" w:type="dxa"/>
                    </w:trPr>
                    <w:tc>
                      <w:tcPr>
                        <w:tcW w:w="0" w:type="auto"/>
                        <w:vAlign w:val="center"/>
                        <w:hideMark/>
                      </w:tcPr>
                      <w:p w:rsidR="00787C0D" w:rsidRPr="00787C0D" w:rsidRDefault="00787C0D" w:rsidP="00787C0D">
                        <w:pPr>
                          <w:ind w:left="739"/>
                          <w:outlineLvl w:val="1"/>
                          <w:rPr>
                            <w:rFonts w:ascii="Georgia" w:eastAsia="Times New Roman" w:hAnsi="Georgia" w:cs="Times New Roman"/>
                            <w:b/>
                            <w:bCs/>
                            <w:color w:val="01415B"/>
                            <w:sz w:val="27"/>
                            <w:szCs w:val="27"/>
                            <w:lang w:val="fr-CH" w:eastAsia="fr-FR"/>
                          </w:rPr>
                        </w:pPr>
                        <w:hyperlink r:id="rId19" w:history="1">
                          <w:r w:rsidRPr="00787C0D">
                            <w:rPr>
                              <w:rFonts w:ascii="Georgia" w:eastAsia="Times New Roman" w:hAnsi="Georgia" w:cs="Times New Roman"/>
                              <w:b/>
                              <w:bCs/>
                              <w:color w:val="01415B"/>
                              <w:sz w:val="27"/>
                              <w:szCs w:val="27"/>
                              <w:u w:val="single"/>
                              <w:lang w:val="fr-CH" w:eastAsia="fr-FR"/>
                            </w:rPr>
                            <w:t>Urbanisation et le futur des villes</w:t>
                          </w:r>
                        </w:hyperlink>
                        <w:r w:rsidRPr="00787C0D">
                          <w:rPr>
                            <w:rFonts w:ascii="Georgia" w:eastAsia="Times New Roman" w:hAnsi="Georgia" w:cs="Times New Roman"/>
                            <w:b/>
                            <w:bCs/>
                            <w:color w:val="01415B"/>
                            <w:sz w:val="27"/>
                            <w:szCs w:val="27"/>
                            <w:lang w:val="fr-CH" w:eastAsia="fr-FR"/>
                          </w:rPr>
                          <w:t xml:space="preserve"> </w:t>
                        </w:r>
                      </w:p>
                      <w:p w:rsidR="00787C0D" w:rsidRPr="00787C0D" w:rsidRDefault="00787C0D" w:rsidP="00787C0D">
                        <w:pPr>
                          <w:spacing w:before="100" w:beforeAutospacing="1" w:after="100" w:afterAutospacing="1" w:line="255" w:lineRule="atLeast"/>
                          <w:ind w:left="739"/>
                          <w:rPr>
                            <w:rFonts w:ascii="Times" w:hAnsi="Times" w:cs="Times New Roman"/>
                            <w:color w:val="555555"/>
                            <w:sz w:val="20"/>
                            <w:szCs w:val="20"/>
                            <w:lang w:val="fr-CH" w:eastAsia="fr-FR"/>
                          </w:rPr>
                        </w:pPr>
                        <w:r w:rsidRPr="00787C0D">
                          <w:rPr>
                            <w:rFonts w:ascii="Times" w:hAnsi="Times" w:cs="Times New Roman"/>
                            <w:color w:val="555555"/>
                            <w:sz w:val="20"/>
                            <w:szCs w:val="20"/>
                            <w:lang w:val="fr-CH" w:eastAsia="fr-FR"/>
                          </w:rPr>
                          <w:t>Vance Kite revient sur notre passé urbain et sur ce que nous pouvons anticiper de la ville du future avec l'augmentation de la population. </w:t>
                        </w:r>
                      </w:p>
                    </w:tc>
                    <w:tc>
                      <w:tcPr>
                        <w:tcW w:w="4000" w:type="dxa"/>
                        <w:vAlign w:val="center"/>
                        <w:hideMark/>
                      </w:tcPr>
                      <w:p w:rsidR="00787C0D" w:rsidRPr="00787C0D" w:rsidRDefault="00787C0D" w:rsidP="00787C0D">
                        <w:pPr>
                          <w:ind w:left="739"/>
                          <w:jc w:val="right"/>
                          <w:rPr>
                            <w:rFonts w:ascii="Times" w:eastAsia="Times New Roman" w:hAnsi="Times" w:cs="Times New Roman"/>
                            <w:sz w:val="20"/>
                            <w:szCs w:val="20"/>
                            <w:lang w:val="fr-CH" w:eastAsia="fr-FR"/>
                          </w:rPr>
                        </w:pPr>
                        <w:r>
                          <w:rPr>
                            <w:rFonts w:ascii="Times" w:eastAsia="Times New Roman" w:hAnsi="Times" w:cs="Times New Roman"/>
                            <w:noProof/>
                            <w:color w:val="0000FF"/>
                            <w:sz w:val="20"/>
                            <w:szCs w:val="20"/>
                            <w:lang w:eastAsia="fr-FR"/>
                          </w:rPr>
                          <w:drawing>
                            <wp:inline distT="0" distB="0" distL="0" distR="0" wp14:anchorId="6977F42D" wp14:editId="39DF5C1B">
                              <wp:extent cx="2286000" cy="1358900"/>
                              <wp:effectExtent l="0" t="0" r="0" b="12700"/>
                              <wp:docPr id="7" name="Image 7" descr="rbanisation et le futur des vill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banisation et le futur des ville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1358900"/>
                                      </a:xfrm>
                                      <a:prstGeom prst="rect">
                                        <a:avLst/>
                                      </a:prstGeom>
                                      <a:noFill/>
                                      <a:ln>
                                        <a:noFill/>
                                      </a:ln>
                                    </pic:spPr>
                                  </pic:pic>
                                </a:graphicData>
                              </a:graphic>
                            </wp:inline>
                          </w:drawing>
                        </w:r>
                      </w:p>
                    </w:tc>
                  </w:tr>
                  <w:tr w:rsidR="00787C0D" w:rsidRPr="00787C0D">
                    <w:trPr>
                      <w:trHeight w:val="300"/>
                      <w:tblCellSpacing w:w="0" w:type="dxa"/>
                    </w:trPr>
                    <w:tc>
                      <w:tcPr>
                        <w:tcW w:w="0" w:type="auto"/>
                        <w:gridSpan w:val="2"/>
                        <w:tcBorders>
                          <w:bottom w:val="single" w:sz="6" w:space="0" w:color="CCCCCC"/>
                        </w:tcBorders>
                        <w:vAlign w:val="center"/>
                        <w:hideMark/>
                      </w:tcPr>
                      <w:p w:rsidR="00787C0D" w:rsidRPr="00787C0D" w:rsidRDefault="00787C0D" w:rsidP="00787C0D">
                        <w:pPr>
                          <w:ind w:left="739"/>
                          <w:rPr>
                            <w:rFonts w:ascii="Times" w:eastAsia="Times New Roman" w:hAnsi="Times" w:cs="Times New Roman"/>
                            <w:sz w:val="20"/>
                            <w:szCs w:val="20"/>
                            <w:lang w:val="fr-CH" w:eastAsia="fr-FR"/>
                          </w:rPr>
                        </w:pPr>
                      </w:p>
                    </w:tc>
                  </w:tr>
                  <w:tr w:rsidR="00787C0D" w:rsidRPr="00787C0D">
                    <w:trPr>
                      <w:trHeight w:val="2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p>
                    </w:tc>
                  </w:tr>
                  <w:tr w:rsidR="00787C0D" w:rsidRPr="00787C0D">
                    <w:trPr>
                      <w:trHeight w:val="6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r w:rsidRPr="00787C0D">
                          <w:rPr>
                            <w:rFonts w:ascii="Times" w:eastAsia="Times New Roman" w:hAnsi="Times" w:cs="Times New Roman"/>
                            <w:caps/>
                            <w:color w:val="FFFFFF"/>
                            <w:sz w:val="17"/>
                            <w:szCs w:val="17"/>
                            <w:shd w:val="clear" w:color="auto" w:fill="87A7B4"/>
                            <w:lang w:val="fr-CH" w:eastAsia="fr-FR"/>
                          </w:rPr>
                          <w:t>Vidéo - Balado - WebDocu</w:t>
                        </w:r>
                        <w:r w:rsidRPr="00787C0D">
                          <w:rPr>
                            <w:rFonts w:ascii="Times" w:eastAsia="Times New Roman" w:hAnsi="Times" w:cs="Times New Roman"/>
                            <w:sz w:val="20"/>
                            <w:szCs w:val="20"/>
                            <w:lang w:val="fr-CH" w:eastAsia="fr-FR"/>
                          </w:rPr>
                          <w:t xml:space="preserve"> </w:t>
                        </w:r>
                        <w:r w:rsidRPr="00787C0D">
                          <w:rPr>
                            <w:rFonts w:ascii="Times" w:eastAsia="Times New Roman" w:hAnsi="Times" w:cs="Times New Roman"/>
                            <w:caps/>
                            <w:color w:val="FFFFFF"/>
                            <w:sz w:val="17"/>
                            <w:szCs w:val="17"/>
                            <w:shd w:val="clear" w:color="auto" w:fill="87A7B4"/>
                            <w:lang w:val="fr-CH" w:eastAsia="fr-FR"/>
                          </w:rPr>
                          <w:t>Sociétés</w:t>
                        </w:r>
                        <w:r w:rsidRPr="00787C0D">
                          <w:rPr>
                            <w:rFonts w:ascii="Times" w:eastAsia="Times New Roman" w:hAnsi="Times" w:cs="Times New Roman"/>
                            <w:sz w:val="20"/>
                            <w:szCs w:val="20"/>
                            <w:lang w:val="fr-CH" w:eastAsia="fr-FR"/>
                          </w:rPr>
                          <w:t xml:space="preserve"> </w:t>
                        </w:r>
                      </w:p>
                    </w:tc>
                  </w:tr>
                  <w:tr w:rsidR="00787C0D" w:rsidRPr="00787C0D">
                    <w:trPr>
                      <w:tblCellSpacing w:w="0" w:type="dxa"/>
                    </w:trPr>
                    <w:tc>
                      <w:tcPr>
                        <w:tcW w:w="0" w:type="auto"/>
                        <w:vAlign w:val="center"/>
                        <w:hideMark/>
                      </w:tcPr>
                      <w:p w:rsidR="00787C0D" w:rsidRPr="00787C0D" w:rsidRDefault="00787C0D" w:rsidP="00787C0D">
                        <w:pPr>
                          <w:ind w:left="739"/>
                          <w:outlineLvl w:val="1"/>
                          <w:rPr>
                            <w:rFonts w:ascii="Georgia" w:eastAsia="Times New Roman" w:hAnsi="Georgia" w:cs="Times New Roman"/>
                            <w:b/>
                            <w:bCs/>
                            <w:color w:val="01415B"/>
                            <w:sz w:val="27"/>
                            <w:szCs w:val="27"/>
                            <w:lang w:val="fr-CH" w:eastAsia="fr-FR"/>
                          </w:rPr>
                        </w:pPr>
                        <w:hyperlink r:id="rId21" w:history="1">
                          <w:r w:rsidRPr="00787C0D">
                            <w:rPr>
                              <w:rFonts w:ascii="Georgia" w:eastAsia="Times New Roman" w:hAnsi="Georgia" w:cs="Times New Roman"/>
                              <w:b/>
                              <w:bCs/>
                              <w:color w:val="01415B"/>
                              <w:sz w:val="27"/>
                              <w:szCs w:val="27"/>
                              <w:u w:val="single"/>
                              <w:lang w:val="fr-CH" w:eastAsia="fr-FR"/>
                            </w:rPr>
                            <w:t>Le changement climatique, c'est maintenant</w:t>
                          </w:r>
                        </w:hyperlink>
                        <w:r w:rsidRPr="00787C0D">
                          <w:rPr>
                            <w:rFonts w:ascii="Georgia" w:eastAsia="Times New Roman" w:hAnsi="Georgia" w:cs="Times New Roman"/>
                            <w:b/>
                            <w:bCs/>
                            <w:color w:val="01415B"/>
                            <w:sz w:val="27"/>
                            <w:szCs w:val="27"/>
                            <w:lang w:val="fr-CH" w:eastAsia="fr-FR"/>
                          </w:rPr>
                          <w:t xml:space="preserve"> </w:t>
                        </w:r>
                      </w:p>
                      <w:p w:rsidR="00787C0D" w:rsidRPr="00787C0D" w:rsidRDefault="00787C0D" w:rsidP="00787C0D">
                        <w:pPr>
                          <w:spacing w:before="100" w:beforeAutospacing="1" w:after="100" w:afterAutospacing="1" w:line="255" w:lineRule="atLeast"/>
                          <w:ind w:left="739"/>
                          <w:rPr>
                            <w:rFonts w:ascii="Times" w:hAnsi="Times" w:cs="Times New Roman"/>
                            <w:color w:val="555555"/>
                            <w:sz w:val="20"/>
                            <w:szCs w:val="20"/>
                            <w:lang w:val="fr-CH" w:eastAsia="fr-FR"/>
                          </w:rPr>
                        </w:pPr>
                        <w:r w:rsidRPr="00787C0D">
                          <w:rPr>
                            <w:rFonts w:ascii="Times" w:hAnsi="Times" w:cs="Times New Roman"/>
                            <w:color w:val="555555"/>
                            <w:sz w:val="20"/>
                            <w:szCs w:val="20"/>
                            <w:lang w:val="fr-CH" w:eastAsia="fr-FR"/>
                          </w:rPr>
                          <w:t>Faisant suite à la conférence internationale sur le climat de Paris - la COP21 - un chiffre revient sans cesse : 2°C. Deux petits degrés d'augmentation des températures globales sur la surface de la Terre à ne pas dépasser d'ici à 2100.</w:t>
                        </w:r>
                      </w:p>
                    </w:tc>
                    <w:tc>
                      <w:tcPr>
                        <w:tcW w:w="4000" w:type="dxa"/>
                        <w:vAlign w:val="center"/>
                        <w:hideMark/>
                      </w:tcPr>
                      <w:p w:rsidR="00787C0D" w:rsidRPr="00787C0D" w:rsidRDefault="00787C0D" w:rsidP="00787C0D">
                        <w:pPr>
                          <w:ind w:left="739"/>
                          <w:jc w:val="right"/>
                          <w:rPr>
                            <w:rFonts w:ascii="Times" w:eastAsia="Times New Roman" w:hAnsi="Times" w:cs="Times New Roman"/>
                            <w:sz w:val="20"/>
                            <w:szCs w:val="20"/>
                            <w:lang w:val="fr-CH" w:eastAsia="fr-FR"/>
                          </w:rPr>
                        </w:pPr>
                        <w:r>
                          <w:rPr>
                            <w:rFonts w:ascii="Times" w:eastAsia="Times New Roman" w:hAnsi="Times" w:cs="Times New Roman"/>
                            <w:noProof/>
                            <w:color w:val="0000FF"/>
                            <w:sz w:val="20"/>
                            <w:szCs w:val="20"/>
                            <w:lang w:eastAsia="fr-FR"/>
                          </w:rPr>
                          <w:drawing>
                            <wp:inline distT="0" distB="0" distL="0" distR="0" wp14:anchorId="48DD5804" wp14:editId="6E8673FB">
                              <wp:extent cx="2286000" cy="1358900"/>
                              <wp:effectExtent l="0" t="0" r="0" b="12700"/>
                              <wp:docPr id="8" name="Image 8" descr="e changement climatique, c'est maintenan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 changement climatique, c'est maintenant">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0" cy="1358900"/>
                                      </a:xfrm>
                                      <a:prstGeom prst="rect">
                                        <a:avLst/>
                                      </a:prstGeom>
                                      <a:noFill/>
                                      <a:ln>
                                        <a:noFill/>
                                      </a:ln>
                                    </pic:spPr>
                                  </pic:pic>
                                </a:graphicData>
                              </a:graphic>
                            </wp:inline>
                          </w:drawing>
                        </w:r>
                      </w:p>
                    </w:tc>
                  </w:tr>
                  <w:tr w:rsidR="00787C0D" w:rsidRPr="00787C0D">
                    <w:trPr>
                      <w:trHeight w:val="300"/>
                      <w:tblCellSpacing w:w="0" w:type="dxa"/>
                    </w:trPr>
                    <w:tc>
                      <w:tcPr>
                        <w:tcW w:w="0" w:type="auto"/>
                        <w:gridSpan w:val="2"/>
                        <w:tcBorders>
                          <w:bottom w:val="single" w:sz="6" w:space="0" w:color="CCCCCC"/>
                        </w:tcBorders>
                        <w:vAlign w:val="center"/>
                        <w:hideMark/>
                      </w:tcPr>
                      <w:p w:rsidR="00787C0D" w:rsidRPr="00787C0D" w:rsidRDefault="00787C0D" w:rsidP="00787C0D">
                        <w:pPr>
                          <w:ind w:left="739"/>
                          <w:rPr>
                            <w:rFonts w:ascii="Times" w:eastAsia="Times New Roman" w:hAnsi="Times" w:cs="Times New Roman"/>
                            <w:sz w:val="20"/>
                            <w:szCs w:val="20"/>
                            <w:lang w:val="fr-CH" w:eastAsia="fr-FR"/>
                          </w:rPr>
                        </w:pPr>
                      </w:p>
                    </w:tc>
                  </w:tr>
                  <w:tr w:rsidR="00787C0D" w:rsidRPr="00787C0D">
                    <w:trPr>
                      <w:trHeight w:val="2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p>
                    </w:tc>
                  </w:tr>
                  <w:tr w:rsidR="00787C0D" w:rsidRPr="00787C0D">
                    <w:trPr>
                      <w:trHeight w:val="6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r w:rsidRPr="00787C0D">
                          <w:rPr>
                            <w:rFonts w:ascii="Times" w:eastAsia="Times New Roman" w:hAnsi="Times" w:cs="Times New Roman"/>
                            <w:caps/>
                            <w:color w:val="FFFFFF"/>
                            <w:sz w:val="17"/>
                            <w:szCs w:val="17"/>
                            <w:shd w:val="clear" w:color="auto" w:fill="87A7B4"/>
                            <w:lang w:val="fr-CH" w:eastAsia="fr-FR"/>
                          </w:rPr>
                          <w:t>Vidéo - Balado - WebDocu</w:t>
                        </w:r>
                        <w:r w:rsidRPr="00787C0D">
                          <w:rPr>
                            <w:rFonts w:ascii="Times" w:eastAsia="Times New Roman" w:hAnsi="Times" w:cs="Times New Roman"/>
                            <w:sz w:val="20"/>
                            <w:szCs w:val="20"/>
                            <w:lang w:val="fr-CH" w:eastAsia="fr-FR"/>
                          </w:rPr>
                          <w:t xml:space="preserve"> </w:t>
                        </w:r>
                        <w:r w:rsidRPr="00787C0D">
                          <w:rPr>
                            <w:rFonts w:ascii="Times" w:eastAsia="Times New Roman" w:hAnsi="Times" w:cs="Times New Roman"/>
                            <w:caps/>
                            <w:color w:val="FFFFFF"/>
                            <w:sz w:val="17"/>
                            <w:szCs w:val="17"/>
                            <w:shd w:val="clear" w:color="auto" w:fill="87A7B4"/>
                            <w:lang w:val="fr-CH" w:eastAsia="fr-FR"/>
                          </w:rPr>
                          <w:t>Sociétés</w:t>
                        </w:r>
                        <w:r w:rsidRPr="00787C0D">
                          <w:rPr>
                            <w:rFonts w:ascii="Times" w:eastAsia="Times New Roman" w:hAnsi="Times" w:cs="Times New Roman"/>
                            <w:sz w:val="20"/>
                            <w:szCs w:val="20"/>
                            <w:lang w:val="fr-CH" w:eastAsia="fr-FR"/>
                          </w:rPr>
                          <w:t xml:space="preserve"> </w:t>
                        </w:r>
                      </w:p>
                    </w:tc>
                  </w:tr>
                  <w:tr w:rsidR="00787C0D" w:rsidRPr="00787C0D">
                    <w:trPr>
                      <w:tblCellSpacing w:w="0" w:type="dxa"/>
                    </w:trPr>
                    <w:tc>
                      <w:tcPr>
                        <w:tcW w:w="0" w:type="auto"/>
                        <w:vAlign w:val="center"/>
                        <w:hideMark/>
                      </w:tcPr>
                      <w:p w:rsidR="00787C0D" w:rsidRPr="00787C0D" w:rsidRDefault="00787C0D" w:rsidP="00787C0D">
                        <w:pPr>
                          <w:ind w:left="739"/>
                          <w:outlineLvl w:val="1"/>
                          <w:rPr>
                            <w:rFonts w:ascii="Georgia" w:eastAsia="Times New Roman" w:hAnsi="Georgia" w:cs="Times New Roman"/>
                            <w:b/>
                            <w:bCs/>
                            <w:color w:val="01415B"/>
                            <w:sz w:val="27"/>
                            <w:szCs w:val="27"/>
                            <w:lang w:val="fr-CH" w:eastAsia="fr-FR"/>
                          </w:rPr>
                        </w:pPr>
                        <w:hyperlink r:id="rId23" w:history="1">
                          <w:r w:rsidRPr="00787C0D">
                            <w:rPr>
                              <w:rFonts w:ascii="Georgia" w:eastAsia="Times New Roman" w:hAnsi="Georgia" w:cs="Times New Roman"/>
                              <w:b/>
                              <w:bCs/>
                              <w:color w:val="01415B"/>
                              <w:sz w:val="27"/>
                              <w:szCs w:val="27"/>
                              <w:u w:val="single"/>
                              <w:lang w:val="fr-CH" w:eastAsia="fr-FR"/>
                            </w:rPr>
                            <w:t>Le futur selon vous</w:t>
                          </w:r>
                        </w:hyperlink>
                        <w:r w:rsidRPr="00787C0D">
                          <w:rPr>
                            <w:rFonts w:ascii="Georgia" w:eastAsia="Times New Roman" w:hAnsi="Georgia" w:cs="Times New Roman"/>
                            <w:b/>
                            <w:bCs/>
                            <w:color w:val="01415B"/>
                            <w:sz w:val="27"/>
                            <w:szCs w:val="27"/>
                            <w:lang w:val="fr-CH" w:eastAsia="fr-FR"/>
                          </w:rPr>
                          <w:t xml:space="preserve"> </w:t>
                        </w:r>
                      </w:p>
                      <w:p w:rsidR="00787C0D" w:rsidRPr="00787C0D" w:rsidRDefault="00787C0D" w:rsidP="00787C0D">
                        <w:pPr>
                          <w:spacing w:before="100" w:beforeAutospacing="1" w:after="100" w:afterAutospacing="1" w:line="255" w:lineRule="atLeast"/>
                          <w:ind w:left="739"/>
                          <w:rPr>
                            <w:rFonts w:ascii="Times" w:hAnsi="Times" w:cs="Times New Roman"/>
                            <w:color w:val="555555"/>
                            <w:sz w:val="20"/>
                            <w:szCs w:val="20"/>
                            <w:lang w:val="fr-CH" w:eastAsia="fr-FR"/>
                          </w:rPr>
                        </w:pPr>
                        <w:r w:rsidRPr="00787C0D">
                          <w:rPr>
                            <w:rFonts w:ascii="Times" w:hAnsi="Times" w:cs="Times New Roman"/>
                            <w:color w:val="555555"/>
                            <w:sz w:val="20"/>
                            <w:szCs w:val="20"/>
                            <w:lang w:val="fr-CH" w:eastAsia="fr-FR"/>
                          </w:rPr>
                          <w:t>À l’issue d’une consultation lancée en février 2013, dix propositions ont été sélectionnées pour leur originalité, leur créativité, leur puissance d’évocation ou leur humour sur le futur, et mises en images par ARTE. </w:t>
                        </w:r>
                      </w:p>
                    </w:tc>
                    <w:tc>
                      <w:tcPr>
                        <w:tcW w:w="4000" w:type="dxa"/>
                        <w:vAlign w:val="center"/>
                        <w:hideMark/>
                      </w:tcPr>
                      <w:p w:rsidR="00787C0D" w:rsidRPr="00787C0D" w:rsidRDefault="00787C0D" w:rsidP="00787C0D">
                        <w:pPr>
                          <w:ind w:left="739"/>
                          <w:jc w:val="right"/>
                          <w:rPr>
                            <w:rFonts w:ascii="Times" w:eastAsia="Times New Roman" w:hAnsi="Times" w:cs="Times New Roman"/>
                            <w:sz w:val="20"/>
                            <w:szCs w:val="20"/>
                            <w:lang w:val="fr-CH" w:eastAsia="fr-FR"/>
                          </w:rPr>
                        </w:pPr>
                        <w:r>
                          <w:rPr>
                            <w:rFonts w:ascii="Times" w:eastAsia="Times New Roman" w:hAnsi="Times" w:cs="Times New Roman"/>
                            <w:noProof/>
                            <w:color w:val="0000FF"/>
                            <w:sz w:val="20"/>
                            <w:szCs w:val="20"/>
                            <w:lang w:eastAsia="fr-FR"/>
                          </w:rPr>
                          <w:drawing>
                            <wp:inline distT="0" distB="0" distL="0" distR="0" wp14:anchorId="371C5EEB" wp14:editId="5672253A">
                              <wp:extent cx="2286000" cy="1498600"/>
                              <wp:effectExtent l="0" t="0" r="0" b="0"/>
                              <wp:docPr id="9" name="Image 9" descr="e futur selon vou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 futur selon vou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0" cy="1498600"/>
                                      </a:xfrm>
                                      <a:prstGeom prst="rect">
                                        <a:avLst/>
                                      </a:prstGeom>
                                      <a:noFill/>
                                      <a:ln>
                                        <a:noFill/>
                                      </a:ln>
                                    </pic:spPr>
                                  </pic:pic>
                                </a:graphicData>
                              </a:graphic>
                            </wp:inline>
                          </w:drawing>
                        </w:r>
                      </w:p>
                    </w:tc>
                  </w:tr>
                  <w:tr w:rsidR="00787C0D" w:rsidRPr="00787C0D">
                    <w:trPr>
                      <w:trHeight w:val="300"/>
                      <w:tblCellSpacing w:w="0" w:type="dxa"/>
                    </w:trPr>
                    <w:tc>
                      <w:tcPr>
                        <w:tcW w:w="0" w:type="auto"/>
                        <w:gridSpan w:val="2"/>
                        <w:tcBorders>
                          <w:bottom w:val="single" w:sz="6" w:space="0" w:color="CCCCCC"/>
                        </w:tcBorders>
                        <w:vAlign w:val="center"/>
                        <w:hideMark/>
                      </w:tcPr>
                      <w:p w:rsidR="00787C0D" w:rsidRPr="00787C0D" w:rsidRDefault="00787C0D" w:rsidP="00787C0D">
                        <w:pPr>
                          <w:ind w:left="739"/>
                          <w:rPr>
                            <w:rFonts w:ascii="Times" w:eastAsia="Times New Roman" w:hAnsi="Times" w:cs="Times New Roman"/>
                            <w:sz w:val="20"/>
                            <w:szCs w:val="20"/>
                            <w:lang w:val="fr-CH" w:eastAsia="fr-FR"/>
                          </w:rPr>
                        </w:pPr>
                      </w:p>
                    </w:tc>
                  </w:tr>
                  <w:tr w:rsidR="00787C0D" w:rsidRPr="00787C0D">
                    <w:trPr>
                      <w:trHeight w:val="2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p>
                    </w:tc>
                  </w:tr>
                  <w:tr w:rsidR="00787C0D" w:rsidRPr="00787C0D">
                    <w:trPr>
                      <w:trHeight w:val="6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r w:rsidRPr="00787C0D">
                          <w:rPr>
                            <w:rFonts w:ascii="Times" w:eastAsia="Times New Roman" w:hAnsi="Times" w:cs="Times New Roman"/>
                            <w:caps/>
                            <w:color w:val="FFFFFF"/>
                            <w:sz w:val="17"/>
                            <w:szCs w:val="17"/>
                            <w:shd w:val="clear" w:color="auto" w:fill="87A7B4"/>
                            <w:lang w:val="fr-CH" w:eastAsia="fr-FR"/>
                          </w:rPr>
                          <w:t>Jeux - Simulateurs</w:t>
                        </w:r>
                        <w:r w:rsidRPr="00787C0D">
                          <w:rPr>
                            <w:rFonts w:ascii="Times" w:eastAsia="Times New Roman" w:hAnsi="Times" w:cs="Times New Roman"/>
                            <w:sz w:val="20"/>
                            <w:szCs w:val="20"/>
                            <w:lang w:val="fr-CH" w:eastAsia="fr-FR"/>
                          </w:rPr>
                          <w:t xml:space="preserve"> </w:t>
                        </w:r>
                        <w:r w:rsidRPr="00787C0D">
                          <w:rPr>
                            <w:rFonts w:ascii="Times" w:eastAsia="Times New Roman" w:hAnsi="Times" w:cs="Times New Roman"/>
                            <w:caps/>
                            <w:color w:val="FFFFFF"/>
                            <w:sz w:val="17"/>
                            <w:szCs w:val="17"/>
                            <w:shd w:val="clear" w:color="auto" w:fill="87A7B4"/>
                            <w:lang w:val="fr-CH" w:eastAsia="fr-FR"/>
                          </w:rPr>
                          <w:t>Sociétés</w:t>
                        </w:r>
                        <w:r w:rsidRPr="00787C0D">
                          <w:rPr>
                            <w:rFonts w:ascii="Times" w:eastAsia="Times New Roman" w:hAnsi="Times" w:cs="Times New Roman"/>
                            <w:sz w:val="20"/>
                            <w:szCs w:val="20"/>
                            <w:lang w:val="fr-CH" w:eastAsia="fr-FR"/>
                          </w:rPr>
                          <w:t xml:space="preserve"> </w:t>
                        </w:r>
                      </w:p>
                    </w:tc>
                  </w:tr>
                  <w:tr w:rsidR="00787C0D" w:rsidRPr="00787C0D">
                    <w:trPr>
                      <w:tblCellSpacing w:w="0" w:type="dxa"/>
                    </w:trPr>
                    <w:tc>
                      <w:tcPr>
                        <w:tcW w:w="0" w:type="auto"/>
                        <w:vAlign w:val="center"/>
                        <w:hideMark/>
                      </w:tcPr>
                      <w:p w:rsidR="00787C0D" w:rsidRPr="00787C0D" w:rsidRDefault="00787C0D" w:rsidP="00787C0D">
                        <w:pPr>
                          <w:ind w:left="739"/>
                          <w:outlineLvl w:val="1"/>
                          <w:rPr>
                            <w:rFonts w:ascii="Georgia" w:eastAsia="Times New Roman" w:hAnsi="Georgia" w:cs="Times New Roman"/>
                            <w:b/>
                            <w:bCs/>
                            <w:color w:val="01415B"/>
                            <w:sz w:val="27"/>
                            <w:szCs w:val="27"/>
                            <w:lang w:val="fr-CH" w:eastAsia="fr-FR"/>
                          </w:rPr>
                        </w:pPr>
                        <w:hyperlink r:id="rId25" w:history="1">
                          <w:r w:rsidRPr="00787C0D">
                            <w:rPr>
                              <w:rFonts w:ascii="Georgia" w:eastAsia="Times New Roman" w:hAnsi="Georgia" w:cs="Times New Roman"/>
                              <w:b/>
                              <w:bCs/>
                              <w:color w:val="01415B"/>
                              <w:sz w:val="27"/>
                              <w:szCs w:val="27"/>
                              <w:u w:val="single"/>
                              <w:lang w:val="fr-CH" w:eastAsia="fr-FR"/>
                            </w:rPr>
                            <w:t>Speed Farming 2050, le jeu sur la ville du futur</w:t>
                          </w:r>
                        </w:hyperlink>
                        <w:r w:rsidRPr="00787C0D">
                          <w:rPr>
                            <w:rFonts w:ascii="Georgia" w:eastAsia="Times New Roman" w:hAnsi="Georgia" w:cs="Times New Roman"/>
                            <w:b/>
                            <w:bCs/>
                            <w:color w:val="01415B"/>
                            <w:sz w:val="27"/>
                            <w:szCs w:val="27"/>
                            <w:lang w:val="fr-CH" w:eastAsia="fr-FR"/>
                          </w:rPr>
                          <w:t xml:space="preserve"> </w:t>
                        </w:r>
                      </w:p>
                      <w:p w:rsidR="00787C0D" w:rsidRPr="00787C0D" w:rsidRDefault="00787C0D" w:rsidP="00787C0D">
                        <w:pPr>
                          <w:spacing w:before="100" w:beforeAutospacing="1" w:after="100" w:afterAutospacing="1" w:line="255" w:lineRule="atLeast"/>
                          <w:ind w:left="739"/>
                          <w:rPr>
                            <w:rFonts w:ascii="Times" w:hAnsi="Times" w:cs="Times New Roman"/>
                            <w:color w:val="555555"/>
                            <w:sz w:val="20"/>
                            <w:szCs w:val="20"/>
                            <w:lang w:val="fr-CH" w:eastAsia="fr-FR"/>
                          </w:rPr>
                        </w:pPr>
                        <w:r w:rsidRPr="00787C0D">
                          <w:rPr>
                            <w:rFonts w:ascii="Times" w:hAnsi="Times" w:cs="Times New Roman"/>
                            <w:color w:val="555555"/>
                            <w:sz w:val="20"/>
                            <w:szCs w:val="20"/>
                            <w:lang w:val="fr-CH" w:eastAsia="fr-FR"/>
                          </w:rPr>
                          <w:t>Speed Farming 2050 est un jeu de gestion d’une ferme verticale pour comprendre et sensibiliser au développement de nouvelles technologies visant à rendre durable l’habitat urbain.</w:t>
                        </w:r>
                      </w:p>
                    </w:tc>
                    <w:tc>
                      <w:tcPr>
                        <w:tcW w:w="4000" w:type="dxa"/>
                        <w:vAlign w:val="center"/>
                        <w:hideMark/>
                      </w:tcPr>
                      <w:p w:rsidR="00787C0D" w:rsidRPr="00787C0D" w:rsidRDefault="00787C0D" w:rsidP="00787C0D">
                        <w:pPr>
                          <w:ind w:left="739"/>
                          <w:jc w:val="right"/>
                          <w:rPr>
                            <w:rFonts w:ascii="Times" w:eastAsia="Times New Roman" w:hAnsi="Times" w:cs="Times New Roman"/>
                            <w:sz w:val="20"/>
                            <w:szCs w:val="20"/>
                            <w:lang w:val="fr-CH" w:eastAsia="fr-FR"/>
                          </w:rPr>
                        </w:pPr>
                        <w:r>
                          <w:rPr>
                            <w:rFonts w:ascii="Times" w:eastAsia="Times New Roman" w:hAnsi="Times" w:cs="Times New Roman"/>
                            <w:noProof/>
                            <w:color w:val="0000FF"/>
                            <w:sz w:val="20"/>
                            <w:szCs w:val="20"/>
                            <w:lang w:eastAsia="fr-FR"/>
                          </w:rPr>
                          <w:drawing>
                            <wp:inline distT="0" distB="0" distL="0" distR="0" wp14:anchorId="740B0353" wp14:editId="658B7E83">
                              <wp:extent cx="2286000" cy="1270000"/>
                              <wp:effectExtent l="0" t="0" r="0" b="0"/>
                              <wp:docPr id="10" name="Image 10" descr="peed Farming 2050, le jeu sur la ville du futu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ed Farming 2050, le jeu sur la ville du futur">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0" cy="1270000"/>
                                      </a:xfrm>
                                      <a:prstGeom prst="rect">
                                        <a:avLst/>
                                      </a:prstGeom>
                                      <a:noFill/>
                                      <a:ln>
                                        <a:noFill/>
                                      </a:ln>
                                    </pic:spPr>
                                  </pic:pic>
                                </a:graphicData>
                              </a:graphic>
                            </wp:inline>
                          </w:drawing>
                        </w:r>
                      </w:p>
                    </w:tc>
                  </w:tr>
                  <w:tr w:rsidR="00787C0D" w:rsidRPr="00787C0D">
                    <w:trPr>
                      <w:trHeight w:val="300"/>
                      <w:tblCellSpacing w:w="0" w:type="dxa"/>
                    </w:trPr>
                    <w:tc>
                      <w:tcPr>
                        <w:tcW w:w="0" w:type="auto"/>
                        <w:gridSpan w:val="2"/>
                        <w:tcBorders>
                          <w:bottom w:val="single" w:sz="6" w:space="0" w:color="CCCCCC"/>
                        </w:tcBorders>
                        <w:vAlign w:val="center"/>
                        <w:hideMark/>
                      </w:tcPr>
                      <w:p w:rsidR="00787C0D" w:rsidRPr="00787C0D" w:rsidRDefault="00787C0D" w:rsidP="00787C0D">
                        <w:pPr>
                          <w:ind w:left="739"/>
                          <w:rPr>
                            <w:rFonts w:ascii="Times" w:eastAsia="Times New Roman" w:hAnsi="Times" w:cs="Times New Roman"/>
                            <w:sz w:val="20"/>
                            <w:szCs w:val="20"/>
                            <w:lang w:val="fr-CH" w:eastAsia="fr-FR"/>
                          </w:rPr>
                        </w:pPr>
                      </w:p>
                    </w:tc>
                  </w:tr>
                  <w:tr w:rsidR="00787C0D" w:rsidRPr="00787C0D">
                    <w:trPr>
                      <w:trHeight w:val="2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p>
                    </w:tc>
                  </w:tr>
                  <w:tr w:rsidR="00787C0D" w:rsidRPr="00787C0D">
                    <w:trPr>
                      <w:trHeight w:val="6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r w:rsidRPr="00787C0D">
                          <w:rPr>
                            <w:rFonts w:ascii="Times" w:eastAsia="Times New Roman" w:hAnsi="Times" w:cs="Times New Roman"/>
                            <w:caps/>
                            <w:color w:val="FFFFFF"/>
                            <w:sz w:val="17"/>
                            <w:szCs w:val="17"/>
                            <w:shd w:val="clear" w:color="auto" w:fill="87A7B4"/>
                            <w:lang w:val="fr-CH" w:eastAsia="fr-FR"/>
                          </w:rPr>
                          <w:t>Vidéo - Balado - WebDocu</w:t>
                        </w:r>
                        <w:r w:rsidRPr="00787C0D">
                          <w:rPr>
                            <w:rFonts w:ascii="Times" w:eastAsia="Times New Roman" w:hAnsi="Times" w:cs="Times New Roman"/>
                            <w:sz w:val="20"/>
                            <w:szCs w:val="20"/>
                            <w:lang w:val="fr-CH" w:eastAsia="fr-FR"/>
                          </w:rPr>
                          <w:t xml:space="preserve"> </w:t>
                        </w:r>
                        <w:r w:rsidRPr="00787C0D">
                          <w:rPr>
                            <w:rFonts w:ascii="Times" w:eastAsia="Times New Roman" w:hAnsi="Times" w:cs="Times New Roman"/>
                            <w:caps/>
                            <w:color w:val="FFFFFF"/>
                            <w:sz w:val="17"/>
                            <w:szCs w:val="17"/>
                            <w:shd w:val="clear" w:color="auto" w:fill="87A7B4"/>
                            <w:lang w:val="fr-CH" w:eastAsia="fr-FR"/>
                          </w:rPr>
                          <w:t>Sociétés</w:t>
                        </w:r>
                        <w:r w:rsidRPr="00787C0D">
                          <w:rPr>
                            <w:rFonts w:ascii="Times" w:eastAsia="Times New Roman" w:hAnsi="Times" w:cs="Times New Roman"/>
                            <w:sz w:val="20"/>
                            <w:szCs w:val="20"/>
                            <w:lang w:val="fr-CH" w:eastAsia="fr-FR"/>
                          </w:rPr>
                          <w:t xml:space="preserve"> </w:t>
                        </w:r>
                      </w:p>
                    </w:tc>
                  </w:tr>
                  <w:tr w:rsidR="00787C0D" w:rsidRPr="00787C0D">
                    <w:trPr>
                      <w:tblCellSpacing w:w="0" w:type="dxa"/>
                    </w:trPr>
                    <w:tc>
                      <w:tcPr>
                        <w:tcW w:w="0" w:type="auto"/>
                        <w:vAlign w:val="center"/>
                        <w:hideMark/>
                      </w:tcPr>
                      <w:p w:rsidR="00787C0D" w:rsidRPr="00787C0D" w:rsidRDefault="00787C0D" w:rsidP="00787C0D">
                        <w:pPr>
                          <w:ind w:left="739"/>
                          <w:outlineLvl w:val="1"/>
                          <w:rPr>
                            <w:rFonts w:ascii="Georgia" w:eastAsia="Times New Roman" w:hAnsi="Georgia" w:cs="Times New Roman"/>
                            <w:b/>
                            <w:bCs/>
                            <w:color w:val="01415B"/>
                            <w:sz w:val="27"/>
                            <w:szCs w:val="27"/>
                            <w:lang w:val="fr-CH" w:eastAsia="fr-FR"/>
                          </w:rPr>
                        </w:pPr>
                        <w:hyperlink r:id="rId27" w:history="1">
                          <w:r w:rsidRPr="00787C0D">
                            <w:rPr>
                              <w:rFonts w:ascii="Georgia" w:eastAsia="Times New Roman" w:hAnsi="Georgia" w:cs="Times New Roman"/>
                              <w:b/>
                              <w:bCs/>
                              <w:color w:val="01415B"/>
                              <w:sz w:val="27"/>
                              <w:szCs w:val="27"/>
                              <w:u w:val="single"/>
                              <w:lang w:val="fr-CH" w:eastAsia="fr-FR"/>
                            </w:rPr>
                            <w:t>À quoi ressemblerait la colonisation de Mars ?</w:t>
                          </w:r>
                        </w:hyperlink>
                        <w:r w:rsidRPr="00787C0D">
                          <w:rPr>
                            <w:rFonts w:ascii="Georgia" w:eastAsia="Times New Roman" w:hAnsi="Georgia" w:cs="Times New Roman"/>
                            <w:b/>
                            <w:bCs/>
                            <w:color w:val="01415B"/>
                            <w:sz w:val="27"/>
                            <w:szCs w:val="27"/>
                            <w:lang w:val="fr-CH" w:eastAsia="fr-FR"/>
                          </w:rPr>
                          <w:t xml:space="preserve"> </w:t>
                        </w:r>
                      </w:p>
                      <w:p w:rsidR="00787C0D" w:rsidRPr="00787C0D" w:rsidRDefault="00787C0D" w:rsidP="00787C0D">
                        <w:pPr>
                          <w:spacing w:before="100" w:beforeAutospacing="1" w:after="100" w:afterAutospacing="1" w:line="255" w:lineRule="atLeast"/>
                          <w:ind w:left="739"/>
                          <w:rPr>
                            <w:rFonts w:ascii="Times" w:hAnsi="Times" w:cs="Times New Roman"/>
                            <w:color w:val="555555"/>
                            <w:sz w:val="20"/>
                            <w:szCs w:val="20"/>
                            <w:lang w:val="fr-CH" w:eastAsia="fr-FR"/>
                          </w:rPr>
                        </w:pPr>
                        <w:r w:rsidRPr="00787C0D">
                          <w:rPr>
                            <w:rFonts w:ascii="Times" w:hAnsi="Times" w:cs="Times New Roman"/>
                            <w:color w:val="555555"/>
                            <w:sz w:val="20"/>
                            <w:szCs w:val="20"/>
                            <w:lang w:val="fr-CH" w:eastAsia="fr-FR"/>
                          </w:rPr>
                          <w:t>Réalisée par les producteurs exécutifs Brian Grazer et Ron Howard, MARS est une série épique suivant la quête excitante - en 2032 - pour coloniser la planète Mars. Dans cette vidéo, des experts discutent de quoi cette colonisation aura l'air et comment elle ressemblera fortement à ce que les humains ont déjà fait en Antartique.</w:t>
                        </w:r>
                      </w:p>
                    </w:tc>
                    <w:tc>
                      <w:tcPr>
                        <w:tcW w:w="4000" w:type="dxa"/>
                        <w:vAlign w:val="center"/>
                        <w:hideMark/>
                      </w:tcPr>
                      <w:p w:rsidR="00787C0D" w:rsidRPr="00787C0D" w:rsidRDefault="00787C0D" w:rsidP="00787C0D">
                        <w:pPr>
                          <w:ind w:left="739"/>
                          <w:jc w:val="right"/>
                          <w:rPr>
                            <w:rFonts w:ascii="Times" w:eastAsia="Times New Roman" w:hAnsi="Times" w:cs="Times New Roman"/>
                            <w:sz w:val="20"/>
                            <w:szCs w:val="20"/>
                            <w:lang w:val="fr-CH" w:eastAsia="fr-FR"/>
                          </w:rPr>
                        </w:pPr>
                        <w:r>
                          <w:rPr>
                            <w:rFonts w:ascii="Times" w:eastAsia="Times New Roman" w:hAnsi="Times" w:cs="Times New Roman"/>
                            <w:noProof/>
                            <w:color w:val="0000FF"/>
                            <w:sz w:val="20"/>
                            <w:szCs w:val="20"/>
                            <w:lang w:eastAsia="fr-FR"/>
                          </w:rPr>
                          <w:drawing>
                            <wp:inline distT="0" distB="0" distL="0" distR="0" wp14:anchorId="33814F11" wp14:editId="02C31319">
                              <wp:extent cx="2286000" cy="1714500"/>
                              <wp:effectExtent l="0" t="0" r="0" b="12700"/>
                              <wp:docPr id="11" name="Image 11" descr=" quoi ressemblerait la colonisation de Mars ?">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quoi ressemblerait la colonisation de Mars ?">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tc>
                  </w:tr>
                  <w:tr w:rsidR="00787C0D" w:rsidRPr="00787C0D">
                    <w:trPr>
                      <w:trHeight w:val="300"/>
                      <w:tblCellSpacing w:w="0" w:type="dxa"/>
                    </w:trPr>
                    <w:tc>
                      <w:tcPr>
                        <w:tcW w:w="0" w:type="auto"/>
                        <w:gridSpan w:val="2"/>
                        <w:tcBorders>
                          <w:bottom w:val="single" w:sz="6" w:space="0" w:color="CCCCCC"/>
                        </w:tcBorders>
                        <w:vAlign w:val="center"/>
                        <w:hideMark/>
                      </w:tcPr>
                      <w:p w:rsidR="00787C0D" w:rsidRPr="00787C0D" w:rsidRDefault="00787C0D" w:rsidP="00787C0D">
                        <w:pPr>
                          <w:ind w:left="739"/>
                          <w:rPr>
                            <w:rFonts w:ascii="Times" w:eastAsia="Times New Roman" w:hAnsi="Times" w:cs="Times New Roman"/>
                            <w:sz w:val="20"/>
                            <w:szCs w:val="20"/>
                            <w:lang w:val="fr-CH" w:eastAsia="fr-FR"/>
                          </w:rPr>
                        </w:pPr>
                      </w:p>
                    </w:tc>
                  </w:tr>
                  <w:tr w:rsidR="00787C0D" w:rsidRPr="00787C0D">
                    <w:trPr>
                      <w:trHeight w:val="2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p>
                    </w:tc>
                  </w:tr>
                  <w:tr w:rsidR="00787C0D" w:rsidRPr="00787C0D">
                    <w:trPr>
                      <w:trHeight w:val="6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r w:rsidRPr="00787C0D">
                          <w:rPr>
                            <w:rFonts w:ascii="Times" w:eastAsia="Times New Roman" w:hAnsi="Times" w:cs="Times New Roman"/>
                            <w:caps/>
                            <w:color w:val="FFFFFF"/>
                            <w:sz w:val="17"/>
                            <w:szCs w:val="17"/>
                            <w:shd w:val="clear" w:color="auto" w:fill="87A7B4"/>
                            <w:lang w:val="fr-CH" w:eastAsia="fr-FR"/>
                          </w:rPr>
                          <w:t>Vidéo - Balado - WebDocu</w:t>
                        </w:r>
                        <w:r w:rsidRPr="00787C0D">
                          <w:rPr>
                            <w:rFonts w:ascii="Times" w:eastAsia="Times New Roman" w:hAnsi="Times" w:cs="Times New Roman"/>
                            <w:sz w:val="20"/>
                            <w:szCs w:val="20"/>
                            <w:lang w:val="fr-CH" w:eastAsia="fr-FR"/>
                          </w:rPr>
                          <w:t xml:space="preserve"> </w:t>
                        </w:r>
                        <w:r w:rsidRPr="00787C0D">
                          <w:rPr>
                            <w:rFonts w:ascii="Times" w:eastAsia="Times New Roman" w:hAnsi="Times" w:cs="Times New Roman"/>
                            <w:caps/>
                            <w:color w:val="FFFFFF"/>
                            <w:sz w:val="17"/>
                            <w:szCs w:val="17"/>
                            <w:shd w:val="clear" w:color="auto" w:fill="87A7B4"/>
                            <w:lang w:val="fr-CH" w:eastAsia="fr-FR"/>
                          </w:rPr>
                          <w:t>Sociétés</w:t>
                        </w:r>
                        <w:r w:rsidRPr="00787C0D">
                          <w:rPr>
                            <w:rFonts w:ascii="Times" w:eastAsia="Times New Roman" w:hAnsi="Times" w:cs="Times New Roman"/>
                            <w:sz w:val="20"/>
                            <w:szCs w:val="20"/>
                            <w:lang w:val="fr-CH" w:eastAsia="fr-FR"/>
                          </w:rPr>
                          <w:t xml:space="preserve"> </w:t>
                        </w:r>
                      </w:p>
                    </w:tc>
                  </w:tr>
                  <w:tr w:rsidR="00787C0D" w:rsidRPr="00787C0D">
                    <w:trPr>
                      <w:tblCellSpacing w:w="0" w:type="dxa"/>
                    </w:trPr>
                    <w:tc>
                      <w:tcPr>
                        <w:tcW w:w="0" w:type="auto"/>
                        <w:vAlign w:val="center"/>
                        <w:hideMark/>
                      </w:tcPr>
                      <w:p w:rsidR="00787C0D" w:rsidRPr="00787C0D" w:rsidRDefault="00787C0D" w:rsidP="00787C0D">
                        <w:pPr>
                          <w:ind w:left="739"/>
                          <w:outlineLvl w:val="1"/>
                          <w:rPr>
                            <w:rFonts w:ascii="Georgia" w:eastAsia="Times New Roman" w:hAnsi="Georgia" w:cs="Times New Roman"/>
                            <w:b/>
                            <w:bCs/>
                            <w:color w:val="01415B"/>
                            <w:sz w:val="27"/>
                            <w:szCs w:val="27"/>
                            <w:lang w:val="fr-CH" w:eastAsia="fr-FR"/>
                          </w:rPr>
                        </w:pPr>
                        <w:hyperlink r:id="rId29" w:history="1">
                          <w:r w:rsidRPr="00787C0D">
                            <w:rPr>
                              <w:rFonts w:ascii="Georgia" w:eastAsia="Times New Roman" w:hAnsi="Georgia" w:cs="Times New Roman"/>
                              <w:b/>
                              <w:bCs/>
                              <w:color w:val="01415B"/>
                              <w:sz w:val="27"/>
                              <w:szCs w:val="27"/>
                              <w:u w:val="single"/>
                              <w:lang w:val="fr-CH" w:eastAsia="fr-FR"/>
                            </w:rPr>
                            <w:t>Devrions-nous chercher de la vie extra-terrestre ?</w:t>
                          </w:r>
                        </w:hyperlink>
                        <w:r w:rsidRPr="00787C0D">
                          <w:rPr>
                            <w:rFonts w:ascii="Georgia" w:eastAsia="Times New Roman" w:hAnsi="Georgia" w:cs="Times New Roman"/>
                            <w:b/>
                            <w:bCs/>
                            <w:color w:val="01415B"/>
                            <w:sz w:val="27"/>
                            <w:szCs w:val="27"/>
                            <w:lang w:val="fr-CH" w:eastAsia="fr-FR"/>
                          </w:rPr>
                          <w:t xml:space="preserve"> </w:t>
                        </w:r>
                      </w:p>
                      <w:p w:rsidR="00787C0D" w:rsidRPr="00787C0D" w:rsidRDefault="00787C0D" w:rsidP="00787C0D">
                        <w:pPr>
                          <w:spacing w:before="100" w:beforeAutospacing="1" w:after="100" w:afterAutospacing="1" w:line="255" w:lineRule="atLeast"/>
                          <w:ind w:left="739"/>
                          <w:rPr>
                            <w:rFonts w:ascii="Times" w:hAnsi="Times" w:cs="Times New Roman"/>
                            <w:color w:val="555555"/>
                            <w:sz w:val="20"/>
                            <w:szCs w:val="20"/>
                            <w:lang w:val="fr-CH" w:eastAsia="fr-FR"/>
                          </w:rPr>
                        </w:pPr>
                        <w:r w:rsidRPr="00787C0D">
                          <w:rPr>
                            <w:rFonts w:ascii="Times" w:hAnsi="Times" w:cs="Times New Roman"/>
                            <w:color w:val="555555"/>
                            <w:sz w:val="20"/>
                            <w:szCs w:val="20"/>
                            <w:lang w:val="fr-CH" w:eastAsia="fr-FR"/>
                          </w:rPr>
                          <w:t>Alors que le nombre de planètes potentiellement habitables trouvées par les astronomes n'en finit pas de grandir, il semble que la question « sommes-nous seuls dans l'univers ?» devienne de plus en plus pressante. Mais devrions-nous chercher à trouver de la vie ailleurs ?</w:t>
                        </w:r>
                      </w:p>
                    </w:tc>
                    <w:tc>
                      <w:tcPr>
                        <w:tcW w:w="4000" w:type="dxa"/>
                        <w:vAlign w:val="center"/>
                        <w:hideMark/>
                      </w:tcPr>
                      <w:p w:rsidR="00787C0D" w:rsidRPr="00787C0D" w:rsidRDefault="00787C0D" w:rsidP="00787C0D">
                        <w:pPr>
                          <w:ind w:left="739"/>
                          <w:jc w:val="right"/>
                          <w:rPr>
                            <w:rFonts w:ascii="Times" w:eastAsia="Times New Roman" w:hAnsi="Times" w:cs="Times New Roman"/>
                            <w:sz w:val="20"/>
                            <w:szCs w:val="20"/>
                            <w:lang w:val="fr-CH" w:eastAsia="fr-FR"/>
                          </w:rPr>
                        </w:pPr>
                        <w:r>
                          <w:rPr>
                            <w:rFonts w:ascii="Times" w:eastAsia="Times New Roman" w:hAnsi="Times" w:cs="Times New Roman"/>
                            <w:noProof/>
                            <w:color w:val="0000FF"/>
                            <w:sz w:val="20"/>
                            <w:szCs w:val="20"/>
                            <w:lang w:eastAsia="fr-FR"/>
                          </w:rPr>
                          <w:drawing>
                            <wp:inline distT="0" distB="0" distL="0" distR="0" wp14:anchorId="10C06A58" wp14:editId="40BC77A8">
                              <wp:extent cx="2286000" cy="1295400"/>
                              <wp:effectExtent l="0" t="0" r="0" b="0"/>
                              <wp:docPr id="12" name="Image 12" descr="evrions-nous chercher de la vie extra-terrestre ?">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vrions-nous chercher de la vie extra-terrestre ?">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0" cy="1295400"/>
                                      </a:xfrm>
                                      <a:prstGeom prst="rect">
                                        <a:avLst/>
                                      </a:prstGeom>
                                      <a:noFill/>
                                      <a:ln>
                                        <a:noFill/>
                                      </a:ln>
                                    </pic:spPr>
                                  </pic:pic>
                                </a:graphicData>
                              </a:graphic>
                            </wp:inline>
                          </w:drawing>
                        </w:r>
                      </w:p>
                    </w:tc>
                  </w:tr>
                </w:tbl>
                <w:p w:rsidR="00787C0D" w:rsidRPr="00787C0D" w:rsidRDefault="00787C0D" w:rsidP="00787C0D">
                  <w:pPr>
                    <w:ind w:left="739"/>
                    <w:rPr>
                      <w:rFonts w:ascii="Times" w:eastAsia="Times New Roman" w:hAnsi="Times" w:cs="Times New Roman"/>
                      <w:sz w:val="20"/>
                      <w:szCs w:val="20"/>
                      <w:lang w:val="fr-CH" w:eastAsia="fr-FR"/>
                    </w:rPr>
                  </w:pPr>
                </w:p>
              </w:tc>
            </w:tr>
          </w:tbl>
          <w:p w:rsidR="00787C0D" w:rsidRPr="00787C0D" w:rsidRDefault="00787C0D" w:rsidP="00787C0D">
            <w:pPr>
              <w:ind w:left="739"/>
              <w:rPr>
                <w:rFonts w:ascii="Times" w:eastAsia="Times New Roman" w:hAnsi="Times" w:cs="Times New Roman"/>
                <w:sz w:val="20"/>
                <w:szCs w:val="20"/>
                <w:lang w:val="fr-CH" w:eastAsia="fr-FR"/>
              </w:rPr>
            </w:pPr>
          </w:p>
        </w:tc>
      </w:tr>
      <w:tr w:rsidR="00787C0D" w:rsidRPr="00787C0D" w:rsidTr="00787C0D">
        <w:trPr>
          <w:tblCellSpacing w:w="0" w:type="dxa"/>
        </w:trPr>
        <w:tc>
          <w:tcPr>
            <w:tcW w:w="0" w:type="auto"/>
            <w:shd w:val="clear" w:color="auto" w:fill="FFFFFF"/>
            <w:hideMark/>
          </w:tcPr>
          <w:tbl>
            <w:tblPr>
              <w:tblW w:w="6900" w:type="dxa"/>
              <w:jc w:val="center"/>
              <w:tblCellSpacing w:w="0" w:type="dxa"/>
              <w:tblBorders>
                <w:top w:val="single" w:sz="6" w:space="0" w:color="CCCCCC"/>
              </w:tblBorders>
              <w:tblCellMar>
                <w:top w:w="600" w:type="dxa"/>
                <w:left w:w="600" w:type="dxa"/>
                <w:bottom w:w="600" w:type="dxa"/>
                <w:right w:w="600" w:type="dxa"/>
              </w:tblCellMar>
              <w:tblLook w:val="04A0" w:firstRow="1" w:lastRow="0" w:firstColumn="1" w:lastColumn="0" w:noHBand="0" w:noVBand="1"/>
            </w:tblPr>
            <w:tblGrid>
              <w:gridCol w:w="6900"/>
            </w:tblGrid>
            <w:tr w:rsidR="00787C0D" w:rsidRPr="00787C0D">
              <w:trPr>
                <w:tblCellSpacing w:w="0" w:type="dxa"/>
                <w:jc w:val="center"/>
              </w:trPr>
              <w:tc>
                <w:tcPr>
                  <w:tcW w:w="0" w:type="auto"/>
                  <w:vAlign w:val="center"/>
                  <w:hideMark/>
                </w:tcPr>
                <w:p w:rsidR="00787C0D" w:rsidRPr="00787C0D" w:rsidRDefault="00787C0D" w:rsidP="00787C0D">
                  <w:pPr>
                    <w:spacing w:before="100" w:beforeAutospacing="1" w:after="270" w:line="255" w:lineRule="atLeast"/>
                    <w:ind w:left="739"/>
                    <w:outlineLvl w:val="2"/>
                    <w:rPr>
                      <w:rFonts w:ascii="Times" w:eastAsia="Times New Roman" w:hAnsi="Times" w:cs="Times New Roman"/>
                      <w:b/>
                      <w:bCs/>
                      <w:color w:val="555555"/>
                      <w:sz w:val="27"/>
                      <w:szCs w:val="27"/>
                      <w:lang w:val="fr-CH" w:eastAsia="fr-FR"/>
                    </w:rPr>
                  </w:pPr>
                </w:p>
                <w:p w:rsidR="00787C0D" w:rsidRPr="00787C0D" w:rsidRDefault="00787C0D" w:rsidP="00787C0D">
                  <w:pPr>
                    <w:spacing w:before="100" w:beforeAutospacing="1" w:after="100" w:afterAutospacing="1" w:line="255" w:lineRule="atLeast"/>
                    <w:ind w:left="739"/>
                    <w:rPr>
                      <w:rFonts w:ascii="Times" w:hAnsi="Times" w:cs="Times New Roman"/>
                      <w:color w:val="555555"/>
                      <w:sz w:val="20"/>
                      <w:szCs w:val="20"/>
                      <w:lang w:val="fr-CH" w:eastAsia="fr-FR"/>
                    </w:rPr>
                  </w:pPr>
                  <w:hyperlink r:id="rId31" w:history="1">
                    <w:r w:rsidRPr="00787C0D">
                      <w:rPr>
                        <w:rFonts w:ascii="Times" w:hAnsi="Times" w:cs="Times New Roman"/>
                        <w:i/>
                        <w:iCs/>
                        <w:color w:val="0000FF"/>
                        <w:sz w:val="20"/>
                        <w:szCs w:val="20"/>
                        <w:u w:val="single"/>
                        <w:lang w:val="fr-CH" w:eastAsia="fr-FR"/>
                      </w:rPr>
                      <w:t>Testez vos connaissances</w:t>
                    </w:r>
                  </w:hyperlink>
                  <w:r w:rsidRPr="00787C0D">
                    <w:rPr>
                      <w:rFonts w:ascii="Times" w:hAnsi="Times" w:cs="Times New Roman"/>
                      <w:i/>
                      <w:iCs/>
                      <w:color w:val="555555"/>
                      <w:sz w:val="20"/>
                      <w:szCs w:val="20"/>
                      <w:lang w:val="fr-CH" w:eastAsia="fr-FR"/>
                    </w:rPr>
                    <w:t xml:space="preserve"> sur cette édition de Parcours « </w:t>
                  </w:r>
                  <w:hyperlink r:id="rId32" w:history="1">
                    <w:r w:rsidRPr="00787C0D">
                      <w:rPr>
                        <w:rFonts w:ascii="Times" w:hAnsi="Times" w:cs="Times New Roman"/>
                        <w:i/>
                        <w:iCs/>
                        <w:color w:val="0000FF"/>
                        <w:sz w:val="20"/>
                        <w:szCs w:val="20"/>
                        <w:u w:val="single"/>
                        <w:lang w:val="fr-CH" w:eastAsia="fr-FR"/>
                      </w:rPr>
                      <w:t>Aperçu du futur</w:t>
                    </w:r>
                  </w:hyperlink>
                  <w:r w:rsidRPr="00787C0D">
                    <w:rPr>
                      <w:rFonts w:ascii="Times" w:hAnsi="Times" w:cs="Times New Roman"/>
                      <w:i/>
                      <w:iCs/>
                      <w:color w:val="555555"/>
                      <w:sz w:val="20"/>
                      <w:szCs w:val="20"/>
                      <w:lang w:val="fr-CH" w:eastAsia="fr-FR"/>
                    </w:rPr>
                    <w:t> »!</w:t>
                  </w:r>
                </w:p>
                <w:p w:rsidR="00787C0D" w:rsidRPr="00787C0D" w:rsidRDefault="00787C0D" w:rsidP="00787C0D">
                  <w:pPr>
                    <w:spacing w:before="100" w:beforeAutospacing="1" w:after="100" w:afterAutospacing="1" w:line="255" w:lineRule="atLeast"/>
                    <w:ind w:left="739"/>
                    <w:outlineLvl w:val="2"/>
                    <w:rPr>
                      <w:rFonts w:ascii="Times" w:eastAsia="Times New Roman" w:hAnsi="Times" w:cs="Times New Roman"/>
                      <w:b/>
                      <w:bCs/>
                      <w:color w:val="555555"/>
                      <w:sz w:val="27"/>
                      <w:szCs w:val="27"/>
                      <w:lang w:val="fr-CH" w:eastAsia="fr-FR"/>
                    </w:rPr>
                  </w:pPr>
                  <w:r w:rsidRPr="00787C0D">
                    <w:rPr>
                      <w:rFonts w:ascii="Times" w:eastAsia="Times New Roman" w:hAnsi="Times" w:cs="Times New Roman"/>
                      <w:b/>
                      <w:bCs/>
                      <w:color w:val="555555"/>
                      <w:sz w:val="27"/>
                      <w:szCs w:val="27"/>
                      <w:lang w:val="fr-CH" w:eastAsia="fr-FR"/>
                    </w:rPr>
                    <w:t>Autres ressources</w:t>
                  </w:r>
                </w:p>
              </w:tc>
            </w:tr>
          </w:tbl>
          <w:p w:rsidR="00787C0D" w:rsidRPr="00787C0D" w:rsidRDefault="00787C0D" w:rsidP="00787C0D">
            <w:pPr>
              <w:ind w:left="739"/>
              <w:rPr>
                <w:rFonts w:ascii="Times" w:eastAsia="Times New Roman" w:hAnsi="Times" w:cs="Times New Roman"/>
                <w:vanish/>
                <w:sz w:val="20"/>
                <w:szCs w:val="20"/>
                <w:lang w:val="fr-CH" w:eastAsia="fr-FR"/>
              </w:rPr>
            </w:pPr>
          </w:p>
          <w:tbl>
            <w:tblPr>
              <w:tblW w:w="9200" w:type="dxa"/>
              <w:tblCellSpacing w:w="0" w:type="dxa"/>
              <w:tblBorders>
                <w:top w:val="single" w:sz="6" w:space="0" w:color="CCCCCC"/>
              </w:tblBorders>
              <w:tblCellMar>
                <w:top w:w="600" w:type="dxa"/>
                <w:left w:w="600" w:type="dxa"/>
                <w:bottom w:w="600" w:type="dxa"/>
                <w:right w:w="600" w:type="dxa"/>
              </w:tblCellMar>
              <w:tblLook w:val="04A0" w:firstRow="1" w:lastRow="0" w:firstColumn="1" w:lastColumn="0" w:noHBand="0" w:noVBand="1"/>
            </w:tblPr>
            <w:tblGrid>
              <w:gridCol w:w="9200"/>
            </w:tblGrid>
            <w:tr w:rsidR="00787C0D" w:rsidRPr="00787C0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994"/>
                    <w:gridCol w:w="6"/>
                  </w:tblGrid>
                  <w:tr w:rsidR="00787C0D" w:rsidRPr="00787C0D">
                    <w:trPr>
                      <w:trHeight w:val="6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r w:rsidRPr="00787C0D">
                          <w:rPr>
                            <w:rFonts w:ascii="Times" w:eastAsia="Times New Roman" w:hAnsi="Times" w:cs="Times New Roman"/>
                            <w:caps/>
                            <w:color w:val="FFFFFF"/>
                            <w:sz w:val="17"/>
                            <w:szCs w:val="17"/>
                            <w:shd w:val="clear" w:color="auto" w:fill="87A7B4"/>
                            <w:lang w:val="fr-CH" w:eastAsia="fr-FR"/>
                          </w:rPr>
                          <w:t>Vidéo - Balado - WebDocu</w:t>
                        </w:r>
                        <w:r w:rsidRPr="00787C0D">
                          <w:rPr>
                            <w:rFonts w:ascii="Times" w:eastAsia="Times New Roman" w:hAnsi="Times" w:cs="Times New Roman"/>
                            <w:sz w:val="20"/>
                            <w:szCs w:val="20"/>
                            <w:lang w:val="fr-CH" w:eastAsia="fr-FR"/>
                          </w:rPr>
                          <w:t xml:space="preserve"> </w:t>
                        </w:r>
                        <w:r w:rsidRPr="00787C0D">
                          <w:rPr>
                            <w:rFonts w:ascii="Times" w:eastAsia="Times New Roman" w:hAnsi="Times" w:cs="Times New Roman"/>
                            <w:caps/>
                            <w:color w:val="FFFFFF"/>
                            <w:sz w:val="17"/>
                            <w:szCs w:val="17"/>
                            <w:shd w:val="clear" w:color="auto" w:fill="87A7B4"/>
                            <w:lang w:val="fr-CH" w:eastAsia="fr-FR"/>
                          </w:rPr>
                          <w:t>Sociétés</w:t>
                        </w:r>
                        <w:r w:rsidRPr="00787C0D">
                          <w:rPr>
                            <w:rFonts w:ascii="Times" w:eastAsia="Times New Roman" w:hAnsi="Times" w:cs="Times New Roman"/>
                            <w:sz w:val="20"/>
                            <w:szCs w:val="20"/>
                            <w:lang w:val="fr-CH" w:eastAsia="fr-FR"/>
                          </w:rPr>
                          <w:t xml:space="preserve"> </w:t>
                        </w:r>
                      </w:p>
                    </w:tc>
                  </w:tr>
                  <w:tr w:rsidR="00787C0D" w:rsidRPr="00787C0D">
                    <w:trPr>
                      <w:tblCellSpacing w:w="0" w:type="dxa"/>
                    </w:trPr>
                    <w:tc>
                      <w:tcPr>
                        <w:tcW w:w="0" w:type="auto"/>
                        <w:vAlign w:val="center"/>
                        <w:hideMark/>
                      </w:tcPr>
                      <w:p w:rsidR="00787C0D" w:rsidRPr="00787C0D" w:rsidRDefault="00787C0D" w:rsidP="00787C0D">
                        <w:pPr>
                          <w:ind w:left="739"/>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14:anchorId="270B8671" wp14:editId="00315ADF">
                              <wp:extent cx="1778000" cy="1104900"/>
                              <wp:effectExtent l="0" t="0" r="0" b="12700"/>
                              <wp:docPr id="13" name="Image 13" descr="e futur du tou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 futur du tourism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78000" cy="1104900"/>
                                      </a:xfrm>
                                      <a:prstGeom prst="rect">
                                        <a:avLst/>
                                      </a:prstGeom>
                                      <a:noFill/>
                                      <a:ln>
                                        <a:noFill/>
                                      </a:ln>
                                    </pic:spPr>
                                  </pic:pic>
                                </a:graphicData>
                              </a:graphic>
                            </wp:inline>
                          </w:drawing>
                        </w:r>
                      </w:p>
                      <w:p w:rsidR="00787C0D" w:rsidRPr="00787C0D" w:rsidRDefault="00787C0D" w:rsidP="00787C0D">
                        <w:pPr>
                          <w:ind w:left="739"/>
                          <w:outlineLvl w:val="1"/>
                          <w:rPr>
                            <w:rFonts w:ascii="Georgia" w:eastAsia="Times New Roman" w:hAnsi="Georgia" w:cs="Times New Roman"/>
                            <w:b/>
                            <w:bCs/>
                            <w:color w:val="01415B"/>
                            <w:sz w:val="27"/>
                            <w:szCs w:val="27"/>
                            <w:lang w:val="fr-CH" w:eastAsia="fr-FR"/>
                          </w:rPr>
                        </w:pPr>
                        <w:hyperlink r:id="rId34" w:history="1">
                          <w:r w:rsidRPr="00787C0D">
                            <w:rPr>
                              <w:rFonts w:ascii="Georgia" w:eastAsia="Times New Roman" w:hAnsi="Georgia" w:cs="Times New Roman"/>
                              <w:b/>
                              <w:bCs/>
                              <w:color w:val="01415B"/>
                              <w:sz w:val="27"/>
                              <w:szCs w:val="27"/>
                              <w:u w:val="single"/>
                              <w:lang w:val="fr-CH" w:eastAsia="fr-FR"/>
                            </w:rPr>
                            <w:t>Le futur du tourisme</w:t>
                          </w:r>
                        </w:hyperlink>
                        <w:r w:rsidRPr="00787C0D">
                          <w:rPr>
                            <w:rFonts w:ascii="Georgia" w:eastAsia="Times New Roman" w:hAnsi="Georgia" w:cs="Times New Roman"/>
                            <w:b/>
                            <w:bCs/>
                            <w:color w:val="01415B"/>
                            <w:sz w:val="27"/>
                            <w:szCs w:val="27"/>
                            <w:lang w:val="fr-CH" w:eastAsia="fr-FR"/>
                          </w:rPr>
                          <w:t xml:space="preserve"> </w:t>
                        </w:r>
                      </w:p>
                      <w:p w:rsidR="00787C0D" w:rsidRPr="00787C0D" w:rsidRDefault="00787C0D" w:rsidP="00787C0D">
                        <w:pPr>
                          <w:spacing w:before="100" w:beforeAutospacing="1" w:after="100" w:afterAutospacing="1" w:line="255" w:lineRule="atLeast"/>
                          <w:ind w:left="739"/>
                          <w:rPr>
                            <w:rFonts w:ascii="Times" w:hAnsi="Times" w:cs="Times New Roman"/>
                            <w:color w:val="555555"/>
                            <w:sz w:val="20"/>
                            <w:szCs w:val="20"/>
                            <w:lang w:val="fr-CH" w:eastAsia="fr-FR"/>
                          </w:rPr>
                        </w:pPr>
                        <w:r w:rsidRPr="00787C0D">
                          <w:rPr>
                            <w:rFonts w:ascii="Times" w:hAnsi="Times" w:cs="Times New Roman"/>
                            <w:color w:val="555555"/>
                            <w:sz w:val="20"/>
                            <w:szCs w:val="20"/>
                            <w:lang w:val="fr-CH" w:eastAsia="fr-FR"/>
                          </w:rPr>
                          <w:t>Un spécialiste du tourisme a donné une conférence TED sur le tourisme de demain et le futur du voyage. </w:t>
                        </w:r>
                      </w:p>
                    </w:tc>
                    <w:tc>
                      <w:tcPr>
                        <w:tcW w:w="0" w:type="auto"/>
                        <w:vAlign w:val="center"/>
                        <w:hideMark/>
                      </w:tcPr>
                      <w:p w:rsidR="00787C0D" w:rsidRPr="00787C0D" w:rsidRDefault="00787C0D" w:rsidP="00787C0D">
                        <w:pPr>
                          <w:ind w:left="739"/>
                          <w:rPr>
                            <w:rFonts w:ascii="Times New Roman" w:eastAsia="Times New Roman" w:hAnsi="Times New Roman" w:cs="Times New Roman"/>
                            <w:sz w:val="20"/>
                            <w:szCs w:val="20"/>
                            <w:lang w:val="fr-CH" w:eastAsia="fr-FR"/>
                          </w:rPr>
                        </w:pPr>
                      </w:p>
                    </w:tc>
                  </w:tr>
                  <w:tr w:rsidR="00787C0D" w:rsidRPr="00787C0D">
                    <w:trPr>
                      <w:trHeight w:val="4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p>
                    </w:tc>
                  </w:tr>
                  <w:tr w:rsidR="00787C0D" w:rsidRPr="00787C0D">
                    <w:trPr>
                      <w:trHeight w:val="6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r w:rsidRPr="00787C0D">
                          <w:rPr>
                            <w:rFonts w:ascii="Times" w:eastAsia="Times New Roman" w:hAnsi="Times" w:cs="Times New Roman"/>
                            <w:caps/>
                            <w:color w:val="FFFFFF"/>
                            <w:sz w:val="17"/>
                            <w:szCs w:val="17"/>
                            <w:shd w:val="clear" w:color="auto" w:fill="87A7B4"/>
                            <w:lang w:val="fr-CH" w:eastAsia="fr-FR"/>
                          </w:rPr>
                          <w:t>Vidéo - Balado - WebDocu</w:t>
                        </w:r>
                        <w:r w:rsidRPr="00787C0D">
                          <w:rPr>
                            <w:rFonts w:ascii="Times" w:eastAsia="Times New Roman" w:hAnsi="Times" w:cs="Times New Roman"/>
                            <w:sz w:val="20"/>
                            <w:szCs w:val="20"/>
                            <w:lang w:val="fr-CH" w:eastAsia="fr-FR"/>
                          </w:rPr>
                          <w:t xml:space="preserve"> </w:t>
                        </w:r>
                        <w:r w:rsidRPr="00787C0D">
                          <w:rPr>
                            <w:rFonts w:ascii="Times" w:eastAsia="Times New Roman" w:hAnsi="Times" w:cs="Times New Roman"/>
                            <w:caps/>
                            <w:color w:val="FFFFFF"/>
                            <w:sz w:val="17"/>
                            <w:szCs w:val="17"/>
                            <w:shd w:val="clear" w:color="auto" w:fill="87A7B4"/>
                            <w:lang w:val="fr-CH" w:eastAsia="fr-FR"/>
                          </w:rPr>
                          <w:t>Sociétés</w:t>
                        </w:r>
                        <w:r w:rsidRPr="00787C0D">
                          <w:rPr>
                            <w:rFonts w:ascii="Times" w:eastAsia="Times New Roman" w:hAnsi="Times" w:cs="Times New Roman"/>
                            <w:sz w:val="20"/>
                            <w:szCs w:val="20"/>
                            <w:lang w:val="fr-CH" w:eastAsia="fr-FR"/>
                          </w:rPr>
                          <w:t xml:space="preserve"> </w:t>
                        </w:r>
                      </w:p>
                    </w:tc>
                  </w:tr>
                  <w:tr w:rsidR="00787C0D" w:rsidRPr="00787C0D">
                    <w:trPr>
                      <w:tblCellSpacing w:w="0" w:type="dxa"/>
                    </w:trPr>
                    <w:tc>
                      <w:tcPr>
                        <w:tcW w:w="0" w:type="auto"/>
                        <w:vAlign w:val="center"/>
                        <w:hideMark/>
                      </w:tcPr>
                      <w:p w:rsidR="00787C0D" w:rsidRPr="00787C0D" w:rsidRDefault="00787C0D" w:rsidP="00787C0D">
                        <w:pPr>
                          <w:ind w:left="739"/>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14:anchorId="0077CADF" wp14:editId="0EAE86C9">
                              <wp:extent cx="1778000" cy="1079500"/>
                              <wp:effectExtent l="0" t="0" r="0" b="12700"/>
                              <wp:docPr id="14" name="Image 14" descr="es vaisseaux spatiaux du futur tiendront-ils dans nos poch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 vaisseaux spatiaux du futur tiendront-ils dans nos poches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78000" cy="1079500"/>
                                      </a:xfrm>
                                      <a:prstGeom prst="rect">
                                        <a:avLst/>
                                      </a:prstGeom>
                                      <a:noFill/>
                                      <a:ln>
                                        <a:noFill/>
                                      </a:ln>
                                    </pic:spPr>
                                  </pic:pic>
                                </a:graphicData>
                              </a:graphic>
                            </wp:inline>
                          </w:drawing>
                        </w:r>
                      </w:p>
                      <w:p w:rsidR="00787C0D" w:rsidRPr="00787C0D" w:rsidRDefault="00787C0D" w:rsidP="00787C0D">
                        <w:pPr>
                          <w:ind w:left="739"/>
                          <w:outlineLvl w:val="1"/>
                          <w:rPr>
                            <w:rFonts w:ascii="Georgia" w:eastAsia="Times New Roman" w:hAnsi="Georgia" w:cs="Times New Roman"/>
                            <w:b/>
                            <w:bCs/>
                            <w:color w:val="01415B"/>
                            <w:sz w:val="27"/>
                            <w:szCs w:val="27"/>
                            <w:lang w:val="fr-CH" w:eastAsia="fr-FR"/>
                          </w:rPr>
                        </w:pPr>
                        <w:hyperlink r:id="rId36" w:history="1">
                          <w:r w:rsidRPr="00787C0D">
                            <w:rPr>
                              <w:rFonts w:ascii="Georgia" w:eastAsia="Times New Roman" w:hAnsi="Georgia" w:cs="Times New Roman"/>
                              <w:b/>
                              <w:bCs/>
                              <w:color w:val="01415B"/>
                              <w:sz w:val="27"/>
                              <w:szCs w:val="27"/>
                              <w:u w:val="single"/>
                              <w:lang w:val="fr-CH" w:eastAsia="fr-FR"/>
                            </w:rPr>
                            <w:t>Les vaisseaux spatiaux du futur tiendront-ils dans nos poches ?</w:t>
                          </w:r>
                        </w:hyperlink>
                        <w:r w:rsidRPr="00787C0D">
                          <w:rPr>
                            <w:rFonts w:ascii="Georgia" w:eastAsia="Times New Roman" w:hAnsi="Georgia" w:cs="Times New Roman"/>
                            <w:b/>
                            <w:bCs/>
                            <w:color w:val="01415B"/>
                            <w:sz w:val="27"/>
                            <w:szCs w:val="27"/>
                            <w:lang w:val="fr-CH" w:eastAsia="fr-FR"/>
                          </w:rPr>
                          <w:t xml:space="preserve"> </w:t>
                        </w:r>
                      </w:p>
                      <w:p w:rsidR="00787C0D" w:rsidRPr="00787C0D" w:rsidRDefault="00787C0D" w:rsidP="00787C0D">
                        <w:pPr>
                          <w:spacing w:before="100" w:beforeAutospacing="1" w:after="100" w:afterAutospacing="1" w:line="255" w:lineRule="atLeast"/>
                          <w:ind w:left="739"/>
                          <w:rPr>
                            <w:rFonts w:ascii="Times" w:hAnsi="Times" w:cs="Times New Roman"/>
                            <w:color w:val="555555"/>
                            <w:sz w:val="20"/>
                            <w:szCs w:val="20"/>
                            <w:lang w:val="fr-CH" w:eastAsia="fr-FR"/>
                          </w:rPr>
                        </w:pPr>
                        <w:r w:rsidRPr="00787C0D">
                          <w:rPr>
                            <w:rFonts w:ascii="Times" w:hAnsi="Times" w:cs="Times New Roman"/>
                            <w:color w:val="555555"/>
                            <w:sz w:val="20"/>
                            <w:szCs w:val="20"/>
                            <w:lang w:val="fr-CH" w:eastAsia="fr-FR"/>
                          </w:rPr>
                          <w:t>Quand on imagine une fusée, on imagine plutôt un vaisseau géant capable de transporter beaucoup de carburant, de gens et d'équipement. Et si les vaisseaux spatiaux du futur étaient tellement petits qu'ils pouvaient tenir dans nos poches ? </w:t>
                        </w:r>
                      </w:p>
                    </w:tc>
                    <w:tc>
                      <w:tcPr>
                        <w:tcW w:w="0" w:type="auto"/>
                        <w:vAlign w:val="center"/>
                        <w:hideMark/>
                      </w:tcPr>
                      <w:p w:rsidR="00787C0D" w:rsidRPr="00787C0D" w:rsidRDefault="00787C0D" w:rsidP="00787C0D">
                        <w:pPr>
                          <w:ind w:left="739"/>
                          <w:rPr>
                            <w:rFonts w:ascii="Times New Roman" w:eastAsia="Times New Roman" w:hAnsi="Times New Roman" w:cs="Times New Roman"/>
                            <w:sz w:val="20"/>
                            <w:szCs w:val="20"/>
                            <w:lang w:val="fr-CH" w:eastAsia="fr-FR"/>
                          </w:rPr>
                        </w:pPr>
                      </w:p>
                    </w:tc>
                  </w:tr>
                  <w:tr w:rsidR="00787C0D" w:rsidRPr="00787C0D">
                    <w:trPr>
                      <w:trHeight w:val="4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p>
                    </w:tc>
                  </w:tr>
                  <w:tr w:rsidR="00787C0D" w:rsidRPr="00787C0D">
                    <w:trPr>
                      <w:trHeight w:val="6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r w:rsidRPr="00787C0D">
                          <w:rPr>
                            <w:rFonts w:ascii="Times" w:eastAsia="Times New Roman" w:hAnsi="Times" w:cs="Times New Roman"/>
                            <w:caps/>
                            <w:color w:val="FFFFFF"/>
                            <w:sz w:val="17"/>
                            <w:szCs w:val="17"/>
                            <w:shd w:val="clear" w:color="auto" w:fill="87A7B4"/>
                            <w:lang w:val="fr-CH" w:eastAsia="fr-FR"/>
                          </w:rPr>
                          <w:t>Vidéo - Balado - WebDocu</w:t>
                        </w:r>
                        <w:r w:rsidRPr="00787C0D">
                          <w:rPr>
                            <w:rFonts w:ascii="Times" w:eastAsia="Times New Roman" w:hAnsi="Times" w:cs="Times New Roman"/>
                            <w:sz w:val="20"/>
                            <w:szCs w:val="20"/>
                            <w:lang w:val="fr-CH" w:eastAsia="fr-FR"/>
                          </w:rPr>
                          <w:t xml:space="preserve"> </w:t>
                        </w:r>
                        <w:r w:rsidRPr="00787C0D">
                          <w:rPr>
                            <w:rFonts w:ascii="Times" w:eastAsia="Times New Roman" w:hAnsi="Times" w:cs="Times New Roman"/>
                            <w:caps/>
                            <w:color w:val="FFFFFF"/>
                            <w:sz w:val="17"/>
                            <w:szCs w:val="17"/>
                            <w:shd w:val="clear" w:color="auto" w:fill="87A7B4"/>
                            <w:lang w:val="fr-CH" w:eastAsia="fr-FR"/>
                          </w:rPr>
                          <w:t>Université de Lausanne - UNIL</w:t>
                        </w:r>
                        <w:r w:rsidRPr="00787C0D">
                          <w:rPr>
                            <w:rFonts w:ascii="Times" w:eastAsia="Times New Roman" w:hAnsi="Times" w:cs="Times New Roman"/>
                            <w:sz w:val="20"/>
                            <w:szCs w:val="20"/>
                            <w:lang w:val="fr-CH" w:eastAsia="fr-FR"/>
                          </w:rPr>
                          <w:t xml:space="preserve"> </w:t>
                        </w:r>
                      </w:p>
                    </w:tc>
                  </w:tr>
                  <w:tr w:rsidR="00787C0D" w:rsidRPr="00787C0D">
                    <w:trPr>
                      <w:tblCellSpacing w:w="0" w:type="dxa"/>
                    </w:trPr>
                    <w:tc>
                      <w:tcPr>
                        <w:tcW w:w="0" w:type="auto"/>
                        <w:vAlign w:val="center"/>
                        <w:hideMark/>
                      </w:tcPr>
                      <w:p w:rsidR="00787C0D" w:rsidRPr="00787C0D" w:rsidRDefault="00787C0D" w:rsidP="00787C0D">
                        <w:pPr>
                          <w:ind w:left="739"/>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14:anchorId="58759097" wp14:editId="3138DF87">
                              <wp:extent cx="1778000" cy="1104900"/>
                              <wp:effectExtent l="0" t="0" r="0" b="12700"/>
                              <wp:docPr id="15" name="Image 15" descr="a réalité virtuelle, thérapie du fut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réalité virtuelle, thérapie du futur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8000" cy="1104900"/>
                                      </a:xfrm>
                                      <a:prstGeom prst="rect">
                                        <a:avLst/>
                                      </a:prstGeom>
                                      <a:noFill/>
                                      <a:ln>
                                        <a:noFill/>
                                      </a:ln>
                                    </pic:spPr>
                                  </pic:pic>
                                </a:graphicData>
                              </a:graphic>
                            </wp:inline>
                          </w:drawing>
                        </w:r>
                      </w:p>
                      <w:p w:rsidR="00787C0D" w:rsidRPr="00787C0D" w:rsidRDefault="00787C0D" w:rsidP="00787C0D">
                        <w:pPr>
                          <w:ind w:left="739"/>
                          <w:outlineLvl w:val="1"/>
                          <w:rPr>
                            <w:rFonts w:ascii="Georgia" w:eastAsia="Times New Roman" w:hAnsi="Georgia" w:cs="Times New Roman"/>
                            <w:b/>
                            <w:bCs/>
                            <w:color w:val="01415B"/>
                            <w:sz w:val="27"/>
                            <w:szCs w:val="27"/>
                            <w:lang w:val="fr-CH" w:eastAsia="fr-FR"/>
                          </w:rPr>
                        </w:pPr>
                        <w:hyperlink r:id="rId38" w:history="1">
                          <w:r w:rsidRPr="00787C0D">
                            <w:rPr>
                              <w:rFonts w:ascii="Georgia" w:eastAsia="Times New Roman" w:hAnsi="Georgia" w:cs="Times New Roman"/>
                              <w:b/>
                              <w:bCs/>
                              <w:color w:val="01415B"/>
                              <w:sz w:val="27"/>
                              <w:szCs w:val="27"/>
                              <w:u w:val="single"/>
                              <w:lang w:val="fr-CH" w:eastAsia="fr-FR"/>
                            </w:rPr>
                            <w:t>La réalité virtuelle, thérapie du futur ?</w:t>
                          </w:r>
                        </w:hyperlink>
                        <w:r w:rsidRPr="00787C0D">
                          <w:rPr>
                            <w:rFonts w:ascii="Georgia" w:eastAsia="Times New Roman" w:hAnsi="Georgia" w:cs="Times New Roman"/>
                            <w:b/>
                            <w:bCs/>
                            <w:color w:val="01415B"/>
                            <w:sz w:val="27"/>
                            <w:szCs w:val="27"/>
                            <w:lang w:val="fr-CH" w:eastAsia="fr-FR"/>
                          </w:rPr>
                          <w:t xml:space="preserve"> </w:t>
                        </w:r>
                      </w:p>
                      <w:p w:rsidR="00787C0D" w:rsidRPr="00787C0D" w:rsidRDefault="00787C0D" w:rsidP="00787C0D">
                        <w:pPr>
                          <w:spacing w:before="100" w:beforeAutospacing="1" w:after="100" w:afterAutospacing="1" w:line="255" w:lineRule="atLeast"/>
                          <w:ind w:left="739"/>
                          <w:rPr>
                            <w:rFonts w:ascii="Times" w:hAnsi="Times" w:cs="Times New Roman"/>
                            <w:color w:val="555555"/>
                            <w:sz w:val="20"/>
                            <w:szCs w:val="20"/>
                            <w:lang w:val="fr-CH" w:eastAsia="fr-FR"/>
                          </w:rPr>
                        </w:pPr>
                        <w:r w:rsidRPr="00787C0D">
                          <w:rPr>
                            <w:rFonts w:ascii="Times" w:hAnsi="Times" w:cs="Times New Roman"/>
                            <w:color w:val="555555"/>
                            <w:sz w:val="20"/>
                            <w:szCs w:val="20"/>
                            <w:lang w:val="fr-CH" w:eastAsia="fr-FR"/>
                          </w:rPr>
                          <w:t>Avec cette infrastructure unique en son genre, les chercheurs espèrent "comprendre certains troubles anxieux". Un reportage suisse sur la réalité virtuelle au service de la santé mentale. </w:t>
                        </w:r>
                      </w:p>
                    </w:tc>
                    <w:tc>
                      <w:tcPr>
                        <w:tcW w:w="0" w:type="auto"/>
                        <w:vAlign w:val="center"/>
                        <w:hideMark/>
                      </w:tcPr>
                      <w:p w:rsidR="00787C0D" w:rsidRPr="00787C0D" w:rsidRDefault="00787C0D" w:rsidP="00787C0D">
                        <w:pPr>
                          <w:ind w:left="739"/>
                          <w:rPr>
                            <w:rFonts w:ascii="Times New Roman" w:eastAsia="Times New Roman" w:hAnsi="Times New Roman" w:cs="Times New Roman"/>
                            <w:sz w:val="20"/>
                            <w:szCs w:val="20"/>
                            <w:lang w:val="fr-CH" w:eastAsia="fr-FR"/>
                          </w:rPr>
                        </w:pPr>
                      </w:p>
                    </w:tc>
                  </w:tr>
                  <w:tr w:rsidR="00787C0D" w:rsidRPr="00787C0D">
                    <w:trPr>
                      <w:trHeight w:val="4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p>
                    </w:tc>
                  </w:tr>
                  <w:tr w:rsidR="00787C0D" w:rsidRPr="00787C0D">
                    <w:trPr>
                      <w:trHeight w:val="6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r w:rsidRPr="00787C0D">
                          <w:rPr>
                            <w:rFonts w:ascii="Times" w:eastAsia="Times New Roman" w:hAnsi="Times" w:cs="Times New Roman"/>
                            <w:caps/>
                            <w:color w:val="FFFFFF"/>
                            <w:sz w:val="17"/>
                            <w:szCs w:val="17"/>
                            <w:shd w:val="clear" w:color="auto" w:fill="87A7B4"/>
                            <w:lang w:val="fr-CH" w:eastAsia="fr-FR"/>
                          </w:rPr>
                          <w:t>Vidéo - Balado - WebDocu</w:t>
                        </w:r>
                        <w:r w:rsidRPr="00787C0D">
                          <w:rPr>
                            <w:rFonts w:ascii="Times" w:eastAsia="Times New Roman" w:hAnsi="Times" w:cs="Times New Roman"/>
                            <w:sz w:val="20"/>
                            <w:szCs w:val="20"/>
                            <w:lang w:val="fr-CH" w:eastAsia="fr-FR"/>
                          </w:rPr>
                          <w:t xml:space="preserve"> </w:t>
                        </w:r>
                        <w:r w:rsidRPr="00787C0D">
                          <w:rPr>
                            <w:rFonts w:ascii="Times" w:eastAsia="Times New Roman" w:hAnsi="Times" w:cs="Times New Roman"/>
                            <w:caps/>
                            <w:color w:val="FFFFFF"/>
                            <w:sz w:val="17"/>
                            <w:szCs w:val="17"/>
                            <w:shd w:val="clear" w:color="auto" w:fill="87A7B4"/>
                            <w:lang w:val="fr-CH" w:eastAsia="fr-FR"/>
                          </w:rPr>
                          <w:t>Université de Lausanne - UNIL</w:t>
                        </w:r>
                        <w:r w:rsidRPr="00787C0D">
                          <w:rPr>
                            <w:rFonts w:ascii="Times" w:eastAsia="Times New Roman" w:hAnsi="Times" w:cs="Times New Roman"/>
                            <w:sz w:val="20"/>
                            <w:szCs w:val="20"/>
                            <w:lang w:val="fr-CH" w:eastAsia="fr-FR"/>
                          </w:rPr>
                          <w:t xml:space="preserve"> </w:t>
                        </w:r>
                      </w:p>
                    </w:tc>
                  </w:tr>
                  <w:tr w:rsidR="00787C0D" w:rsidRPr="00787C0D">
                    <w:trPr>
                      <w:tblCellSpacing w:w="0" w:type="dxa"/>
                    </w:trPr>
                    <w:tc>
                      <w:tcPr>
                        <w:tcW w:w="0" w:type="auto"/>
                        <w:vAlign w:val="center"/>
                        <w:hideMark/>
                      </w:tcPr>
                      <w:p w:rsidR="00787C0D" w:rsidRPr="00787C0D" w:rsidRDefault="00787C0D" w:rsidP="00787C0D">
                        <w:pPr>
                          <w:ind w:left="739"/>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14:anchorId="6DE3FC61" wp14:editId="5E561A3C">
                              <wp:extent cx="1778000" cy="1117600"/>
                              <wp:effectExtent l="0" t="0" r="0" b="0"/>
                              <wp:docPr id="16" name="Image 16" descr="pprendre toute sa vie : un combat pour les générations futu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prendre toute sa vie : un combat pour les générations futures ?"/>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78000" cy="1117600"/>
                                      </a:xfrm>
                                      <a:prstGeom prst="rect">
                                        <a:avLst/>
                                      </a:prstGeom>
                                      <a:noFill/>
                                      <a:ln>
                                        <a:noFill/>
                                      </a:ln>
                                    </pic:spPr>
                                  </pic:pic>
                                </a:graphicData>
                              </a:graphic>
                            </wp:inline>
                          </w:drawing>
                        </w:r>
                      </w:p>
                      <w:p w:rsidR="00787C0D" w:rsidRPr="00787C0D" w:rsidRDefault="00787C0D" w:rsidP="00787C0D">
                        <w:pPr>
                          <w:ind w:left="739"/>
                          <w:outlineLvl w:val="1"/>
                          <w:rPr>
                            <w:rFonts w:ascii="Georgia" w:eastAsia="Times New Roman" w:hAnsi="Georgia" w:cs="Times New Roman"/>
                            <w:b/>
                            <w:bCs/>
                            <w:color w:val="01415B"/>
                            <w:sz w:val="27"/>
                            <w:szCs w:val="27"/>
                            <w:lang w:val="fr-CH" w:eastAsia="fr-FR"/>
                          </w:rPr>
                        </w:pPr>
                        <w:hyperlink r:id="rId40" w:history="1">
                          <w:r w:rsidRPr="00787C0D">
                            <w:rPr>
                              <w:rFonts w:ascii="Georgia" w:eastAsia="Times New Roman" w:hAnsi="Georgia" w:cs="Times New Roman"/>
                              <w:b/>
                              <w:bCs/>
                              <w:color w:val="01415B"/>
                              <w:sz w:val="27"/>
                              <w:szCs w:val="27"/>
                              <w:u w:val="single"/>
                              <w:lang w:val="fr-CH" w:eastAsia="fr-FR"/>
                            </w:rPr>
                            <w:t>Apprendre toute sa vie : un combat pour les générations futures ?</w:t>
                          </w:r>
                        </w:hyperlink>
                        <w:r w:rsidRPr="00787C0D">
                          <w:rPr>
                            <w:rFonts w:ascii="Georgia" w:eastAsia="Times New Roman" w:hAnsi="Georgia" w:cs="Times New Roman"/>
                            <w:b/>
                            <w:bCs/>
                            <w:color w:val="01415B"/>
                            <w:sz w:val="27"/>
                            <w:szCs w:val="27"/>
                            <w:lang w:val="fr-CH" w:eastAsia="fr-FR"/>
                          </w:rPr>
                          <w:t xml:space="preserve"> </w:t>
                        </w:r>
                      </w:p>
                      <w:p w:rsidR="00787C0D" w:rsidRPr="00787C0D" w:rsidRDefault="00787C0D" w:rsidP="00787C0D">
                        <w:pPr>
                          <w:spacing w:before="100" w:beforeAutospacing="1" w:after="100" w:afterAutospacing="1" w:line="255" w:lineRule="atLeast"/>
                          <w:ind w:left="739"/>
                          <w:rPr>
                            <w:rFonts w:ascii="Times" w:hAnsi="Times" w:cs="Times New Roman"/>
                            <w:color w:val="555555"/>
                            <w:sz w:val="20"/>
                            <w:szCs w:val="20"/>
                            <w:lang w:val="fr-CH" w:eastAsia="fr-FR"/>
                          </w:rPr>
                        </w:pPr>
                        <w:r w:rsidRPr="00787C0D">
                          <w:rPr>
                            <w:rFonts w:ascii="Times" w:hAnsi="Times" w:cs="Times New Roman"/>
                            <w:color w:val="555555"/>
                            <w:sz w:val="20"/>
                            <w:szCs w:val="20"/>
                            <w:lang w:val="fr-CH" w:eastAsia="fr-FR"/>
                          </w:rPr>
                          <w:t>Motivés, soucieux d'apprendre, d'être utiles, ils sont surtout plus exigeants. Pas question d'enfiler des pantoufles! Émerge alors une nécessité qui sonne comme une urgence: le droit à la formation sa vie durant! Or "les adultes aînés" ne figurent dans aucun article, aucun alinéa de la loi sur la formation continue.</w:t>
                        </w:r>
                      </w:p>
                    </w:tc>
                    <w:tc>
                      <w:tcPr>
                        <w:tcW w:w="0" w:type="auto"/>
                        <w:vAlign w:val="center"/>
                        <w:hideMark/>
                      </w:tcPr>
                      <w:p w:rsidR="00787C0D" w:rsidRPr="00787C0D" w:rsidRDefault="00787C0D" w:rsidP="00787C0D">
                        <w:pPr>
                          <w:ind w:left="739"/>
                          <w:rPr>
                            <w:rFonts w:ascii="Times New Roman" w:eastAsia="Times New Roman" w:hAnsi="Times New Roman" w:cs="Times New Roman"/>
                            <w:sz w:val="20"/>
                            <w:szCs w:val="20"/>
                            <w:lang w:val="fr-CH" w:eastAsia="fr-FR"/>
                          </w:rPr>
                        </w:pPr>
                      </w:p>
                    </w:tc>
                  </w:tr>
                  <w:tr w:rsidR="00787C0D" w:rsidRPr="00787C0D">
                    <w:trPr>
                      <w:trHeight w:val="4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p>
                    </w:tc>
                  </w:tr>
                  <w:tr w:rsidR="00787C0D" w:rsidRPr="00787C0D">
                    <w:trPr>
                      <w:trHeight w:val="6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r w:rsidRPr="00787C0D">
                          <w:rPr>
                            <w:rFonts w:ascii="Times" w:eastAsia="Times New Roman" w:hAnsi="Times" w:cs="Times New Roman"/>
                            <w:caps/>
                            <w:color w:val="FFFFFF"/>
                            <w:sz w:val="17"/>
                            <w:szCs w:val="17"/>
                            <w:shd w:val="clear" w:color="auto" w:fill="87A7B4"/>
                            <w:lang w:val="fr-CH" w:eastAsia="fr-FR"/>
                          </w:rPr>
                          <w:t>Vidéo - Balado - WebDocu</w:t>
                        </w:r>
                        <w:r w:rsidRPr="00787C0D">
                          <w:rPr>
                            <w:rFonts w:ascii="Times" w:eastAsia="Times New Roman" w:hAnsi="Times" w:cs="Times New Roman"/>
                            <w:sz w:val="20"/>
                            <w:szCs w:val="20"/>
                            <w:lang w:val="fr-CH" w:eastAsia="fr-FR"/>
                          </w:rPr>
                          <w:t xml:space="preserve"> </w:t>
                        </w:r>
                        <w:r w:rsidRPr="00787C0D">
                          <w:rPr>
                            <w:rFonts w:ascii="Times" w:eastAsia="Times New Roman" w:hAnsi="Times" w:cs="Times New Roman"/>
                            <w:caps/>
                            <w:color w:val="FFFFFF"/>
                            <w:sz w:val="17"/>
                            <w:szCs w:val="17"/>
                            <w:shd w:val="clear" w:color="auto" w:fill="87A7B4"/>
                            <w:lang w:val="fr-CH" w:eastAsia="fr-FR"/>
                          </w:rPr>
                          <w:t>Université Paris 1 - Panthéon-Sorbonne</w:t>
                        </w:r>
                        <w:r w:rsidRPr="00787C0D">
                          <w:rPr>
                            <w:rFonts w:ascii="Times" w:eastAsia="Times New Roman" w:hAnsi="Times" w:cs="Times New Roman"/>
                            <w:sz w:val="20"/>
                            <w:szCs w:val="20"/>
                            <w:lang w:val="fr-CH" w:eastAsia="fr-FR"/>
                          </w:rPr>
                          <w:t xml:space="preserve"> </w:t>
                        </w:r>
                      </w:p>
                    </w:tc>
                  </w:tr>
                  <w:tr w:rsidR="00787C0D" w:rsidRPr="00787C0D">
                    <w:trPr>
                      <w:tblCellSpacing w:w="0" w:type="dxa"/>
                    </w:trPr>
                    <w:tc>
                      <w:tcPr>
                        <w:tcW w:w="0" w:type="auto"/>
                        <w:vAlign w:val="center"/>
                        <w:hideMark/>
                      </w:tcPr>
                      <w:p w:rsidR="00787C0D" w:rsidRPr="00787C0D" w:rsidRDefault="00787C0D" w:rsidP="00787C0D">
                        <w:pPr>
                          <w:ind w:left="739"/>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14:anchorId="28395986" wp14:editId="3B2C2878">
                              <wp:extent cx="1778000" cy="1193800"/>
                              <wp:effectExtent l="0" t="0" r="0" b="0"/>
                              <wp:docPr id="17" name="Image 17" descr="ualité des données : situation actuelle et direction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alité des données : situation actuelle et direction futur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78000" cy="1193800"/>
                                      </a:xfrm>
                                      <a:prstGeom prst="rect">
                                        <a:avLst/>
                                      </a:prstGeom>
                                      <a:noFill/>
                                      <a:ln>
                                        <a:noFill/>
                                      </a:ln>
                                    </pic:spPr>
                                  </pic:pic>
                                </a:graphicData>
                              </a:graphic>
                            </wp:inline>
                          </w:drawing>
                        </w:r>
                      </w:p>
                      <w:p w:rsidR="00787C0D" w:rsidRPr="00787C0D" w:rsidRDefault="00787C0D" w:rsidP="00787C0D">
                        <w:pPr>
                          <w:ind w:left="739"/>
                          <w:outlineLvl w:val="1"/>
                          <w:rPr>
                            <w:rFonts w:ascii="Georgia" w:eastAsia="Times New Roman" w:hAnsi="Georgia" w:cs="Times New Roman"/>
                            <w:b/>
                            <w:bCs/>
                            <w:color w:val="01415B"/>
                            <w:sz w:val="27"/>
                            <w:szCs w:val="27"/>
                            <w:lang w:val="fr-CH" w:eastAsia="fr-FR"/>
                          </w:rPr>
                        </w:pPr>
                        <w:hyperlink r:id="rId42" w:history="1">
                          <w:r w:rsidRPr="00787C0D">
                            <w:rPr>
                              <w:rFonts w:ascii="Georgia" w:eastAsia="Times New Roman" w:hAnsi="Georgia" w:cs="Times New Roman"/>
                              <w:b/>
                              <w:bCs/>
                              <w:color w:val="01415B"/>
                              <w:sz w:val="27"/>
                              <w:szCs w:val="27"/>
                              <w:u w:val="single"/>
                              <w:lang w:val="fr-CH" w:eastAsia="fr-FR"/>
                            </w:rPr>
                            <w:t>Qualité des données : situation actuelle et direction future</w:t>
                          </w:r>
                        </w:hyperlink>
                        <w:r w:rsidRPr="00787C0D">
                          <w:rPr>
                            <w:rFonts w:ascii="Georgia" w:eastAsia="Times New Roman" w:hAnsi="Georgia" w:cs="Times New Roman"/>
                            <w:b/>
                            <w:bCs/>
                            <w:color w:val="01415B"/>
                            <w:sz w:val="27"/>
                            <w:szCs w:val="27"/>
                            <w:lang w:val="fr-CH" w:eastAsia="fr-FR"/>
                          </w:rPr>
                          <w:t xml:space="preserve"> </w:t>
                        </w:r>
                      </w:p>
                      <w:p w:rsidR="00787C0D" w:rsidRPr="00787C0D" w:rsidRDefault="00787C0D" w:rsidP="00787C0D">
                        <w:pPr>
                          <w:spacing w:before="100" w:beforeAutospacing="1" w:after="100" w:afterAutospacing="1" w:line="255" w:lineRule="atLeast"/>
                          <w:ind w:left="739"/>
                          <w:rPr>
                            <w:rFonts w:ascii="Times" w:hAnsi="Times" w:cs="Times New Roman"/>
                            <w:color w:val="555555"/>
                            <w:sz w:val="20"/>
                            <w:szCs w:val="20"/>
                            <w:lang w:val="fr-CH" w:eastAsia="fr-FR"/>
                          </w:rPr>
                        </w:pPr>
                        <w:r w:rsidRPr="00787C0D">
                          <w:rPr>
                            <w:rFonts w:ascii="Times" w:hAnsi="Times" w:cs="Times New Roman"/>
                            <w:color w:val="555555"/>
                            <w:sz w:val="20"/>
                            <w:szCs w:val="20"/>
                            <w:lang w:val="fr-CH" w:eastAsia="fr-FR"/>
                          </w:rPr>
                          <w:t>La qualité des données est un concept complexe et multifacettes nécessitant des compétences et des expertises à l'intersection de plusieurs domaines scientifiques. La gestion de la qualité est un processus continu depuis la création de la donnée jusqu'à son analyse et son interprétation.</w:t>
                        </w:r>
                      </w:p>
                    </w:tc>
                    <w:tc>
                      <w:tcPr>
                        <w:tcW w:w="0" w:type="auto"/>
                        <w:vAlign w:val="center"/>
                        <w:hideMark/>
                      </w:tcPr>
                      <w:p w:rsidR="00787C0D" w:rsidRPr="00787C0D" w:rsidRDefault="00787C0D" w:rsidP="00787C0D">
                        <w:pPr>
                          <w:ind w:left="739"/>
                          <w:rPr>
                            <w:rFonts w:ascii="Times New Roman" w:eastAsia="Times New Roman" w:hAnsi="Times New Roman" w:cs="Times New Roman"/>
                            <w:sz w:val="20"/>
                            <w:szCs w:val="20"/>
                            <w:lang w:val="fr-CH" w:eastAsia="fr-FR"/>
                          </w:rPr>
                        </w:pPr>
                      </w:p>
                    </w:tc>
                  </w:tr>
                  <w:tr w:rsidR="00787C0D" w:rsidRPr="00787C0D">
                    <w:trPr>
                      <w:trHeight w:val="4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p>
                    </w:tc>
                  </w:tr>
                  <w:tr w:rsidR="00787C0D" w:rsidRPr="00787C0D">
                    <w:trPr>
                      <w:trHeight w:val="6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r w:rsidRPr="00787C0D">
                          <w:rPr>
                            <w:rFonts w:ascii="Times" w:eastAsia="Times New Roman" w:hAnsi="Times" w:cs="Times New Roman"/>
                            <w:caps/>
                            <w:color w:val="FFFFFF"/>
                            <w:sz w:val="17"/>
                            <w:szCs w:val="17"/>
                            <w:shd w:val="clear" w:color="auto" w:fill="87A7B4"/>
                            <w:lang w:val="fr-CH" w:eastAsia="fr-FR"/>
                          </w:rPr>
                          <w:t>Jeux - Simulateurs</w:t>
                        </w:r>
                        <w:r w:rsidRPr="00787C0D">
                          <w:rPr>
                            <w:rFonts w:ascii="Times" w:eastAsia="Times New Roman" w:hAnsi="Times" w:cs="Times New Roman"/>
                            <w:sz w:val="20"/>
                            <w:szCs w:val="20"/>
                            <w:lang w:val="fr-CH" w:eastAsia="fr-FR"/>
                          </w:rPr>
                          <w:t xml:space="preserve"> </w:t>
                        </w:r>
                        <w:r w:rsidRPr="00787C0D">
                          <w:rPr>
                            <w:rFonts w:ascii="Times" w:eastAsia="Times New Roman" w:hAnsi="Times" w:cs="Times New Roman"/>
                            <w:caps/>
                            <w:color w:val="FFFFFF"/>
                            <w:sz w:val="17"/>
                            <w:szCs w:val="17"/>
                            <w:shd w:val="clear" w:color="auto" w:fill="87A7B4"/>
                            <w:lang w:val="fr-CH" w:eastAsia="fr-FR"/>
                          </w:rPr>
                          <w:t>Sociétés</w:t>
                        </w:r>
                        <w:r w:rsidRPr="00787C0D">
                          <w:rPr>
                            <w:rFonts w:ascii="Times" w:eastAsia="Times New Roman" w:hAnsi="Times" w:cs="Times New Roman"/>
                            <w:sz w:val="20"/>
                            <w:szCs w:val="20"/>
                            <w:lang w:val="fr-CH" w:eastAsia="fr-FR"/>
                          </w:rPr>
                          <w:t xml:space="preserve"> </w:t>
                        </w:r>
                      </w:p>
                    </w:tc>
                  </w:tr>
                  <w:tr w:rsidR="00787C0D" w:rsidRPr="00787C0D">
                    <w:trPr>
                      <w:tblCellSpacing w:w="0" w:type="dxa"/>
                    </w:trPr>
                    <w:tc>
                      <w:tcPr>
                        <w:tcW w:w="0" w:type="auto"/>
                        <w:vAlign w:val="center"/>
                        <w:hideMark/>
                      </w:tcPr>
                      <w:p w:rsidR="00787C0D" w:rsidRPr="00787C0D" w:rsidRDefault="00787C0D" w:rsidP="00787C0D">
                        <w:pPr>
                          <w:ind w:left="739"/>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14:anchorId="281965AD" wp14:editId="715E6EC4">
                              <wp:extent cx="1778000" cy="889000"/>
                              <wp:effectExtent l="0" t="0" r="0" b="0"/>
                              <wp:docPr id="18" name="Image 18" descr="es îles du futur : aux commandes du développement durable d'une socié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s îles du futur : aux commandes du développement durable d'une société"/>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78000" cy="889000"/>
                                      </a:xfrm>
                                      <a:prstGeom prst="rect">
                                        <a:avLst/>
                                      </a:prstGeom>
                                      <a:noFill/>
                                      <a:ln>
                                        <a:noFill/>
                                      </a:ln>
                                    </pic:spPr>
                                  </pic:pic>
                                </a:graphicData>
                              </a:graphic>
                            </wp:inline>
                          </w:drawing>
                        </w:r>
                      </w:p>
                      <w:p w:rsidR="00787C0D" w:rsidRPr="00787C0D" w:rsidRDefault="00787C0D" w:rsidP="00787C0D">
                        <w:pPr>
                          <w:ind w:left="739"/>
                          <w:outlineLvl w:val="1"/>
                          <w:rPr>
                            <w:rFonts w:ascii="Georgia" w:eastAsia="Times New Roman" w:hAnsi="Georgia" w:cs="Times New Roman"/>
                            <w:b/>
                            <w:bCs/>
                            <w:color w:val="01415B"/>
                            <w:sz w:val="27"/>
                            <w:szCs w:val="27"/>
                            <w:lang w:val="fr-CH" w:eastAsia="fr-FR"/>
                          </w:rPr>
                        </w:pPr>
                        <w:hyperlink r:id="rId44" w:history="1">
                          <w:r w:rsidRPr="00787C0D">
                            <w:rPr>
                              <w:rFonts w:ascii="Georgia" w:eastAsia="Times New Roman" w:hAnsi="Georgia" w:cs="Times New Roman"/>
                              <w:b/>
                              <w:bCs/>
                              <w:color w:val="01415B"/>
                              <w:sz w:val="27"/>
                              <w:szCs w:val="27"/>
                              <w:u w:val="single"/>
                              <w:lang w:val="fr-CH" w:eastAsia="fr-FR"/>
                            </w:rPr>
                            <w:t>Les îles du futur : aux commandes du développement durable d'une société</w:t>
                          </w:r>
                        </w:hyperlink>
                        <w:r w:rsidRPr="00787C0D">
                          <w:rPr>
                            <w:rFonts w:ascii="Georgia" w:eastAsia="Times New Roman" w:hAnsi="Georgia" w:cs="Times New Roman"/>
                            <w:b/>
                            <w:bCs/>
                            <w:color w:val="01415B"/>
                            <w:sz w:val="27"/>
                            <w:szCs w:val="27"/>
                            <w:lang w:val="fr-CH" w:eastAsia="fr-FR"/>
                          </w:rPr>
                          <w:t xml:space="preserve"> </w:t>
                        </w:r>
                      </w:p>
                      <w:p w:rsidR="00787C0D" w:rsidRPr="00787C0D" w:rsidRDefault="00787C0D" w:rsidP="00787C0D">
                        <w:pPr>
                          <w:spacing w:before="100" w:beforeAutospacing="1" w:after="100" w:afterAutospacing="1" w:line="255" w:lineRule="atLeast"/>
                          <w:ind w:left="739"/>
                          <w:rPr>
                            <w:rFonts w:ascii="Times" w:hAnsi="Times" w:cs="Times New Roman"/>
                            <w:color w:val="555555"/>
                            <w:sz w:val="20"/>
                            <w:szCs w:val="20"/>
                            <w:lang w:val="fr-CH" w:eastAsia="fr-FR"/>
                          </w:rPr>
                        </w:pPr>
                        <w:r w:rsidRPr="00787C0D">
                          <w:rPr>
                            <w:rFonts w:ascii="Times" w:hAnsi="Times" w:cs="Times New Roman"/>
                            <w:color w:val="555555"/>
                            <w:sz w:val="20"/>
                            <w:szCs w:val="20"/>
                            <w:lang w:val="fr-CH" w:eastAsia="fr-FR"/>
                          </w:rPr>
                          <w:t>Il n'est pas facile, pour certains, de se figurer le développement durable. Amener une société vers des technologies plus vertes tout en fournissant suffisamment d'énergies et des services semble presque une utopie. Un jeu sérieux permet de mener une île vers l'usage de sources renouvelables d'électricité et d'instauration de services diminuant l'empreinte écologique des habitants de celle-ci.</w:t>
                        </w:r>
                      </w:p>
                    </w:tc>
                    <w:tc>
                      <w:tcPr>
                        <w:tcW w:w="0" w:type="auto"/>
                        <w:vAlign w:val="center"/>
                        <w:hideMark/>
                      </w:tcPr>
                      <w:p w:rsidR="00787C0D" w:rsidRPr="00787C0D" w:rsidRDefault="00787C0D" w:rsidP="00787C0D">
                        <w:pPr>
                          <w:ind w:left="739"/>
                          <w:rPr>
                            <w:rFonts w:ascii="Times New Roman" w:eastAsia="Times New Roman" w:hAnsi="Times New Roman" w:cs="Times New Roman"/>
                            <w:sz w:val="20"/>
                            <w:szCs w:val="20"/>
                            <w:lang w:val="fr-CH" w:eastAsia="fr-FR"/>
                          </w:rPr>
                        </w:pPr>
                      </w:p>
                    </w:tc>
                  </w:tr>
                  <w:tr w:rsidR="00787C0D" w:rsidRPr="00787C0D">
                    <w:trPr>
                      <w:trHeight w:val="4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p>
                    </w:tc>
                  </w:tr>
                  <w:tr w:rsidR="00787C0D" w:rsidRPr="00787C0D">
                    <w:trPr>
                      <w:trHeight w:val="6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r w:rsidRPr="00787C0D">
                          <w:rPr>
                            <w:rFonts w:ascii="Times" w:eastAsia="Times New Roman" w:hAnsi="Times" w:cs="Times New Roman"/>
                            <w:caps/>
                            <w:color w:val="FFFFFF"/>
                            <w:sz w:val="17"/>
                            <w:szCs w:val="17"/>
                            <w:shd w:val="clear" w:color="auto" w:fill="87A7B4"/>
                            <w:lang w:val="fr-CH" w:eastAsia="fr-FR"/>
                          </w:rPr>
                          <w:t>Vidéo - Balado - WebDocu</w:t>
                        </w:r>
                        <w:r w:rsidRPr="00787C0D">
                          <w:rPr>
                            <w:rFonts w:ascii="Times" w:eastAsia="Times New Roman" w:hAnsi="Times" w:cs="Times New Roman"/>
                            <w:sz w:val="20"/>
                            <w:szCs w:val="20"/>
                            <w:lang w:val="fr-CH" w:eastAsia="fr-FR"/>
                          </w:rPr>
                          <w:t xml:space="preserve"> </w:t>
                        </w:r>
                        <w:r w:rsidRPr="00787C0D">
                          <w:rPr>
                            <w:rFonts w:ascii="Times" w:eastAsia="Times New Roman" w:hAnsi="Times" w:cs="Times New Roman"/>
                            <w:caps/>
                            <w:color w:val="FFFFFF"/>
                            <w:sz w:val="17"/>
                            <w:szCs w:val="17"/>
                            <w:shd w:val="clear" w:color="auto" w:fill="87A7B4"/>
                            <w:lang w:val="fr-CH" w:eastAsia="fr-FR"/>
                          </w:rPr>
                          <w:t>Université de Lausanne - UNIL</w:t>
                        </w:r>
                        <w:r w:rsidRPr="00787C0D">
                          <w:rPr>
                            <w:rFonts w:ascii="Times" w:eastAsia="Times New Roman" w:hAnsi="Times" w:cs="Times New Roman"/>
                            <w:sz w:val="20"/>
                            <w:szCs w:val="20"/>
                            <w:lang w:val="fr-CH" w:eastAsia="fr-FR"/>
                          </w:rPr>
                          <w:t xml:space="preserve"> </w:t>
                        </w:r>
                      </w:p>
                    </w:tc>
                  </w:tr>
                  <w:tr w:rsidR="00787C0D" w:rsidRPr="00787C0D">
                    <w:trPr>
                      <w:tblCellSpacing w:w="0" w:type="dxa"/>
                    </w:trPr>
                    <w:tc>
                      <w:tcPr>
                        <w:tcW w:w="0" w:type="auto"/>
                        <w:vAlign w:val="center"/>
                        <w:hideMark/>
                      </w:tcPr>
                      <w:p w:rsidR="00787C0D" w:rsidRPr="00787C0D" w:rsidRDefault="00787C0D" w:rsidP="00787C0D">
                        <w:pPr>
                          <w:ind w:left="739"/>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14:anchorId="4ECC5C00" wp14:editId="10F23D27">
                              <wp:extent cx="1778000" cy="1181100"/>
                              <wp:effectExtent l="0" t="0" r="0" b="12700"/>
                              <wp:docPr id="19" name="Image 19" descr="'enseignement du fu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nseignement du futu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78000" cy="1181100"/>
                                      </a:xfrm>
                                      <a:prstGeom prst="rect">
                                        <a:avLst/>
                                      </a:prstGeom>
                                      <a:noFill/>
                                      <a:ln>
                                        <a:noFill/>
                                      </a:ln>
                                    </pic:spPr>
                                  </pic:pic>
                                </a:graphicData>
                              </a:graphic>
                            </wp:inline>
                          </w:drawing>
                        </w:r>
                      </w:p>
                      <w:p w:rsidR="00787C0D" w:rsidRPr="00787C0D" w:rsidRDefault="00787C0D" w:rsidP="00787C0D">
                        <w:pPr>
                          <w:ind w:left="739"/>
                          <w:outlineLvl w:val="1"/>
                          <w:rPr>
                            <w:rFonts w:ascii="Georgia" w:eastAsia="Times New Roman" w:hAnsi="Georgia" w:cs="Times New Roman"/>
                            <w:b/>
                            <w:bCs/>
                            <w:color w:val="01415B"/>
                            <w:sz w:val="27"/>
                            <w:szCs w:val="27"/>
                            <w:lang w:val="fr-CH" w:eastAsia="fr-FR"/>
                          </w:rPr>
                        </w:pPr>
                        <w:hyperlink r:id="rId46" w:history="1">
                          <w:r w:rsidRPr="00787C0D">
                            <w:rPr>
                              <w:rFonts w:ascii="Georgia" w:eastAsia="Times New Roman" w:hAnsi="Georgia" w:cs="Times New Roman"/>
                              <w:b/>
                              <w:bCs/>
                              <w:color w:val="01415B"/>
                              <w:sz w:val="27"/>
                              <w:szCs w:val="27"/>
                              <w:u w:val="single"/>
                              <w:lang w:val="fr-CH" w:eastAsia="fr-FR"/>
                            </w:rPr>
                            <w:t>L'enseignement du futur</w:t>
                          </w:r>
                        </w:hyperlink>
                        <w:r w:rsidRPr="00787C0D">
                          <w:rPr>
                            <w:rFonts w:ascii="Georgia" w:eastAsia="Times New Roman" w:hAnsi="Georgia" w:cs="Times New Roman"/>
                            <w:b/>
                            <w:bCs/>
                            <w:color w:val="01415B"/>
                            <w:sz w:val="27"/>
                            <w:szCs w:val="27"/>
                            <w:lang w:val="fr-CH" w:eastAsia="fr-FR"/>
                          </w:rPr>
                          <w:t xml:space="preserve"> </w:t>
                        </w:r>
                      </w:p>
                      <w:p w:rsidR="00787C0D" w:rsidRPr="00787C0D" w:rsidRDefault="00787C0D" w:rsidP="00787C0D">
                        <w:pPr>
                          <w:spacing w:before="100" w:beforeAutospacing="1" w:after="100" w:afterAutospacing="1" w:line="255" w:lineRule="atLeast"/>
                          <w:ind w:left="739"/>
                          <w:rPr>
                            <w:rFonts w:ascii="Times" w:hAnsi="Times" w:cs="Times New Roman"/>
                            <w:color w:val="555555"/>
                            <w:sz w:val="20"/>
                            <w:szCs w:val="20"/>
                            <w:lang w:val="fr-CH" w:eastAsia="fr-FR"/>
                          </w:rPr>
                        </w:pPr>
                        <w:r w:rsidRPr="00787C0D">
                          <w:rPr>
                            <w:rFonts w:ascii="Times" w:hAnsi="Times" w:cs="Times New Roman"/>
                            <w:color w:val="555555"/>
                            <w:sz w:val="20"/>
                            <w:szCs w:val="20"/>
                            <w:lang w:val="fr-CH" w:eastAsia="fr-FR"/>
                          </w:rPr>
                          <w:t>Mireille Bétrancourt, professeure en technologies de l'information et processus d'apprentissage à l'UNIGE et Francesco Panese, professeur d’histoire de la médecine et de la santé publique à l'UNIL livrent leur témoignage sur l'éducation de demain, compte tenu de l'évolution des usages en matière de technologies. </w:t>
                        </w:r>
                      </w:p>
                    </w:tc>
                    <w:tc>
                      <w:tcPr>
                        <w:tcW w:w="0" w:type="auto"/>
                        <w:vAlign w:val="center"/>
                        <w:hideMark/>
                      </w:tcPr>
                      <w:p w:rsidR="00787C0D" w:rsidRPr="00787C0D" w:rsidRDefault="00787C0D" w:rsidP="00787C0D">
                        <w:pPr>
                          <w:ind w:left="739"/>
                          <w:rPr>
                            <w:rFonts w:ascii="Times New Roman" w:eastAsia="Times New Roman" w:hAnsi="Times New Roman" w:cs="Times New Roman"/>
                            <w:sz w:val="20"/>
                            <w:szCs w:val="20"/>
                            <w:lang w:val="fr-CH" w:eastAsia="fr-FR"/>
                          </w:rPr>
                        </w:pPr>
                      </w:p>
                    </w:tc>
                  </w:tr>
                  <w:tr w:rsidR="00787C0D" w:rsidRPr="00787C0D">
                    <w:trPr>
                      <w:trHeight w:val="4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p>
                    </w:tc>
                  </w:tr>
                  <w:tr w:rsidR="00787C0D" w:rsidRPr="00787C0D">
                    <w:trPr>
                      <w:trHeight w:val="6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r w:rsidRPr="00787C0D">
                          <w:rPr>
                            <w:rFonts w:ascii="Times" w:eastAsia="Times New Roman" w:hAnsi="Times" w:cs="Times New Roman"/>
                            <w:caps/>
                            <w:color w:val="FFFFFF"/>
                            <w:sz w:val="17"/>
                            <w:szCs w:val="17"/>
                            <w:shd w:val="clear" w:color="auto" w:fill="87A7B4"/>
                            <w:lang w:val="fr-CH" w:eastAsia="fr-FR"/>
                          </w:rPr>
                          <w:t>Vidéo - Balado - WebDocu</w:t>
                        </w:r>
                        <w:r w:rsidRPr="00787C0D">
                          <w:rPr>
                            <w:rFonts w:ascii="Times" w:eastAsia="Times New Roman" w:hAnsi="Times" w:cs="Times New Roman"/>
                            <w:sz w:val="20"/>
                            <w:szCs w:val="20"/>
                            <w:lang w:val="fr-CH" w:eastAsia="fr-FR"/>
                          </w:rPr>
                          <w:t xml:space="preserve"> </w:t>
                        </w:r>
                        <w:r w:rsidRPr="00787C0D">
                          <w:rPr>
                            <w:rFonts w:ascii="Times" w:eastAsia="Times New Roman" w:hAnsi="Times" w:cs="Times New Roman"/>
                            <w:caps/>
                            <w:color w:val="FFFFFF"/>
                            <w:sz w:val="17"/>
                            <w:szCs w:val="17"/>
                            <w:shd w:val="clear" w:color="auto" w:fill="87A7B4"/>
                            <w:lang w:val="fr-CH" w:eastAsia="fr-FR"/>
                          </w:rPr>
                          <w:t>Université de Sherbrooke</w:t>
                        </w:r>
                        <w:r w:rsidRPr="00787C0D">
                          <w:rPr>
                            <w:rFonts w:ascii="Times" w:eastAsia="Times New Roman" w:hAnsi="Times" w:cs="Times New Roman"/>
                            <w:sz w:val="20"/>
                            <w:szCs w:val="20"/>
                            <w:lang w:val="fr-CH" w:eastAsia="fr-FR"/>
                          </w:rPr>
                          <w:t xml:space="preserve"> </w:t>
                        </w:r>
                      </w:p>
                    </w:tc>
                  </w:tr>
                  <w:tr w:rsidR="00787C0D" w:rsidRPr="00787C0D">
                    <w:trPr>
                      <w:tblCellSpacing w:w="0" w:type="dxa"/>
                    </w:trPr>
                    <w:tc>
                      <w:tcPr>
                        <w:tcW w:w="0" w:type="auto"/>
                        <w:vAlign w:val="center"/>
                        <w:hideMark/>
                      </w:tcPr>
                      <w:p w:rsidR="00787C0D" w:rsidRPr="00787C0D" w:rsidRDefault="00787C0D" w:rsidP="00787C0D">
                        <w:pPr>
                          <w:ind w:left="739"/>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14:anchorId="3820A9C8" wp14:editId="581E225D">
                              <wp:extent cx="1778000" cy="1181100"/>
                              <wp:effectExtent l="0" t="0" r="0" b="12700"/>
                              <wp:docPr id="20" name="Image 20" descr="es drones pour façonner l'agriculture du fu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s drones pour façonner l'agriculture du futu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78000" cy="1181100"/>
                                      </a:xfrm>
                                      <a:prstGeom prst="rect">
                                        <a:avLst/>
                                      </a:prstGeom>
                                      <a:noFill/>
                                      <a:ln>
                                        <a:noFill/>
                                      </a:ln>
                                    </pic:spPr>
                                  </pic:pic>
                                </a:graphicData>
                              </a:graphic>
                            </wp:inline>
                          </w:drawing>
                        </w:r>
                      </w:p>
                      <w:p w:rsidR="00787C0D" w:rsidRPr="00787C0D" w:rsidRDefault="00787C0D" w:rsidP="00787C0D">
                        <w:pPr>
                          <w:ind w:left="739"/>
                          <w:outlineLvl w:val="1"/>
                          <w:rPr>
                            <w:rFonts w:ascii="Georgia" w:eastAsia="Times New Roman" w:hAnsi="Georgia" w:cs="Times New Roman"/>
                            <w:b/>
                            <w:bCs/>
                            <w:color w:val="01415B"/>
                            <w:sz w:val="27"/>
                            <w:szCs w:val="27"/>
                            <w:lang w:val="fr-CH" w:eastAsia="fr-FR"/>
                          </w:rPr>
                        </w:pPr>
                        <w:hyperlink r:id="rId48" w:history="1">
                          <w:r w:rsidRPr="00787C0D">
                            <w:rPr>
                              <w:rFonts w:ascii="Georgia" w:eastAsia="Times New Roman" w:hAnsi="Georgia" w:cs="Times New Roman"/>
                              <w:b/>
                              <w:bCs/>
                              <w:color w:val="01415B"/>
                              <w:sz w:val="27"/>
                              <w:szCs w:val="27"/>
                              <w:u w:val="single"/>
                              <w:lang w:val="fr-CH" w:eastAsia="fr-FR"/>
                            </w:rPr>
                            <w:t>Des drones pour façonner l'agriculture du futur</w:t>
                          </w:r>
                        </w:hyperlink>
                        <w:r w:rsidRPr="00787C0D">
                          <w:rPr>
                            <w:rFonts w:ascii="Georgia" w:eastAsia="Times New Roman" w:hAnsi="Georgia" w:cs="Times New Roman"/>
                            <w:b/>
                            <w:bCs/>
                            <w:color w:val="01415B"/>
                            <w:sz w:val="27"/>
                            <w:szCs w:val="27"/>
                            <w:lang w:val="fr-CH" w:eastAsia="fr-FR"/>
                          </w:rPr>
                          <w:t xml:space="preserve"> </w:t>
                        </w:r>
                      </w:p>
                      <w:p w:rsidR="00787C0D" w:rsidRPr="00787C0D" w:rsidRDefault="00787C0D" w:rsidP="00787C0D">
                        <w:pPr>
                          <w:spacing w:before="100" w:beforeAutospacing="1" w:after="100" w:afterAutospacing="1" w:line="255" w:lineRule="atLeast"/>
                          <w:ind w:left="739"/>
                          <w:rPr>
                            <w:rFonts w:ascii="Times" w:hAnsi="Times" w:cs="Times New Roman"/>
                            <w:color w:val="555555"/>
                            <w:sz w:val="20"/>
                            <w:szCs w:val="20"/>
                            <w:lang w:val="fr-CH" w:eastAsia="fr-FR"/>
                          </w:rPr>
                        </w:pPr>
                        <w:r w:rsidRPr="00787C0D">
                          <w:rPr>
                            <w:rFonts w:ascii="Times" w:hAnsi="Times" w:cs="Times New Roman"/>
                            <w:color w:val="555555"/>
                            <w:sz w:val="20"/>
                            <w:szCs w:val="20"/>
                            <w:lang w:val="fr-CH" w:eastAsia="fr-FR"/>
                          </w:rPr>
                          <w:t>Sous la direction du professeur Jérôme Théau, l'étudiant à la maîtrise en sciences géographiques de l'Université de Sherbrooke, Erwan Gavelle, mène le projet Sinag. Son but : développer un outil d'aide à la surveillance phytosanitaire de cultures de pomme de terre.</w:t>
                        </w:r>
                      </w:p>
                    </w:tc>
                    <w:tc>
                      <w:tcPr>
                        <w:tcW w:w="0" w:type="auto"/>
                        <w:vAlign w:val="center"/>
                        <w:hideMark/>
                      </w:tcPr>
                      <w:p w:rsidR="00787C0D" w:rsidRPr="00787C0D" w:rsidRDefault="00787C0D" w:rsidP="00787C0D">
                        <w:pPr>
                          <w:ind w:left="739"/>
                          <w:rPr>
                            <w:rFonts w:ascii="Times New Roman" w:eastAsia="Times New Roman" w:hAnsi="Times New Roman" w:cs="Times New Roman"/>
                            <w:sz w:val="20"/>
                            <w:szCs w:val="20"/>
                            <w:lang w:val="fr-CH" w:eastAsia="fr-FR"/>
                          </w:rPr>
                        </w:pPr>
                      </w:p>
                    </w:tc>
                  </w:tr>
                  <w:tr w:rsidR="00787C0D" w:rsidRPr="00787C0D">
                    <w:trPr>
                      <w:trHeight w:val="4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p>
                    </w:tc>
                  </w:tr>
                  <w:tr w:rsidR="00787C0D" w:rsidRPr="00787C0D">
                    <w:trPr>
                      <w:trHeight w:val="6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r w:rsidRPr="00787C0D">
                          <w:rPr>
                            <w:rFonts w:ascii="Times" w:eastAsia="Times New Roman" w:hAnsi="Times" w:cs="Times New Roman"/>
                            <w:caps/>
                            <w:color w:val="FFFFFF"/>
                            <w:sz w:val="17"/>
                            <w:szCs w:val="17"/>
                            <w:shd w:val="clear" w:color="auto" w:fill="87A7B4"/>
                            <w:lang w:val="fr-CH" w:eastAsia="fr-FR"/>
                          </w:rPr>
                          <w:t>Vidéo - Balado - WebDocu</w:t>
                        </w:r>
                        <w:r w:rsidRPr="00787C0D">
                          <w:rPr>
                            <w:rFonts w:ascii="Times" w:eastAsia="Times New Roman" w:hAnsi="Times" w:cs="Times New Roman"/>
                            <w:sz w:val="20"/>
                            <w:szCs w:val="20"/>
                            <w:lang w:val="fr-CH" w:eastAsia="fr-FR"/>
                          </w:rPr>
                          <w:t xml:space="preserve"> </w:t>
                        </w:r>
                        <w:r w:rsidRPr="00787C0D">
                          <w:rPr>
                            <w:rFonts w:ascii="Times" w:eastAsia="Times New Roman" w:hAnsi="Times" w:cs="Times New Roman"/>
                            <w:caps/>
                            <w:color w:val="FFFFFF"/>
                            <w:sz w:val="17"/>
                            <w:szCs w:val="17"/>
                            <w:shd w:val="clear" w:color="auto" w:fill="87A7B4"/>
                            <w:lang w:val="fr-CH" w:eastAsia="fr-FR"/>
                          </w:rPr>
                          <w:t>Université de Lausanne - UNIL</w:t>
                        </w:r>
                        <w:r w:rsidRPr="00787C0D">
                          <w:rPr>
                            <w:rFonts w:ascii="Times" w:eastAsia="Times New Roman" w:hAnsi="Times" w:cs="Times New Roman"/>
                            <w:sz w:val="20"/>
                            <w:szCs w:val="20"/>
                            <w:lang w:val="fr-CH" w:eastAsia="fr-FR"/>
                          </w:rPr>
                          <w:t xml:space="preserve"> </w:t>
                        </w:r>
                      </w:p>
                    </w:tc>
                  </w:tr>
                  <w:tr w:rsidR="00787C0D" w:rsidRPr="00787C0D">
                    <w:trPr>
                      <w:tblCellSpacing w:w="0" w:type="dxa"/>
                    </w:trPr>
                    <w:tc>
                      <w:tcPr>
                        <w:tcW w:w="0" w:type="auto"/>
                        <w:vAlign w:val="center"/>
                        <w:hideMark/>
                      </w:tcPr>
                      <w:p w:rsidR="00787C0D" w:rsidRPr="00787C0D" w:rsidRDefault="00787C0D" w:rsidP="00787C0D">
                        <w:pPr>
                          <w:ind w:left="739"/>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14:anchorId="17193948" wp14:editId="3DB73D6C">
                              <wp:extent cx="1778000" cy="1333500"/>
                              <wp:effectExtent l="0" t="0" r="0" b="12700"/>
                              <wp:docPr id="21" name="Image 21" descr="nterroger le futur, c'est regarder ses traces dans le pré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terroger le futur, c'est regarder ses traces dans le présent"/>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78000" cy="1333500"/>
                                      </a:xfrm>
                                      <a:prstGeom prst="rect">
                                        <a:avLst/>
                                      </a:prstGeom>
                                      <a:noFill/>
                                      <a:ln>
                                        <a:noFill/>
                                      </a:ln>
                                    </pic:spPr>
                                  </pic:pic>
                                </a:graphicData>
                              </a:graphic>
                            </wp:inline>
                          </w:drawing>
                        </w:r>
                      </w:p>
                      <w:p w:rsidR="00787C0D" w:rsidRPr="00787C0D" w:rsidRDefault="00787C0D" w:rsidP="00787C0D">
                        <w:pPr>
                          <w:ind w:left="739"/>
                          <w:outlineLvl w:val="1"/>
                          <w:rPr>
                            <w:rFonts w:ascii="Georgia" w:eastAsia="Times New Roman" w:hAnsi="Georgia" w:cs="Times New Roman"/>
                            <w:b/>
                            <w:bCs/>
                            <w:color w:val="01415B"/>
                            <w:sz w:val="27"/>
                            <w:szCs w:val="27"/>
                            <w:lang w:val="fr-CH" w:eastAsia="fr-FR"/>
                          </w:rPr>
                        </w:pPr>
                        <w:hyperlink r:id="rId50" w:history="1">
                          <w:r w:rsidRPr="00787C0D">
                            <w:rPr>
                              <w:rFonts w:ascii="Georgia" w:eastAsia="Times New Roman" w:hAnsi="Georgia" w:cs="Times New Roman"/>
                              <w:b/>
                              <w:bCs/>
                              <w:color w:val="01415B"/>
                              <w:sz w:val="27"/>
                              <w:szCs w:val="27"/>
                              <w:u w:val="single"/>
                              <w:lang w:val="fr-CH" w:eastAsia="fr-FR"/>
                            </w:rPr>
                            <w:t>Interroger le futur, c'est regarder ses traces dans le présent</w:t>
                          </w:r>
                        </w:hyperlink>
                        <w:r w:rsidRPr="00787C0D">
                          <w:rPr>
                            <w:rFonts w:ascii="Georgia" w:eastAsia="Times New Roman" w:hAnsi="Georgia" w:cs="Times New Roman"/>
                            <w:b/>
                            <w:bCs/>
                            <w:color w:val="01415B"/>
                            <w:sz w:val="27"/>
                            <w:szCs w:val="27"/>
                            <w:lang w:val="fr-CH" w:eastAsia="fr-FR"/>
                          </w:rPr>
                          <w:t xml:space="preserve"> </w:t>
                        </w:r>
                      </w:p>
                      <w:p w:rsidR="00787C0D" w:rsidRPr="00787C0D" w:rsidRDefault="00787C0D" w:rsidP="00787C0D">
                        <w:pPr>
                          <w:spacing w:before="100" w:beforeAutospacing="1" w:after="100" w:afterAutospacing="1" w:line="255" w:lineRule="atLeast"/>
                          <w:ind w:left="739"/>
                          <w:rPr>
                            <w:rFonts w:ascii="Times" w:hAnsi="Times" w:cs="Times New Roman"/>
                            <w:color w:val="555555"/>
                            <w:sz w:val="20"/>
                            <w:szCs w:val="20"/>
                            <w:lang w:val="fr-CH" w:eastAsia="fr-FR"/>
                          </w:rPr>
                        </w:pPr>
                        <w:r w:rsidRPr="00787C0D">
                          <w:rPr>
                            <w:rFonts w:ascii="Times" w:hAnsi="Times" w:cs="Times New Roman"/>
                            <w:color w:val="555555"/>
                            <w:sz w:val="20"/>
                            <w:szCs w:val="20"/>
                            <w:lang w:val="fr-CH" w:eastAsia="fr-FR"/>
                          </w:rPr>
                          <w:t>Traces des nouvelles biotechnologies porteuses d'espoir et d'angoisse d'une société sous surveillance technocratique. Traces d'une science participative et citoyenne porteuse d'une joyeuse utopie. Traces enfin des ressources finies de notre planète. Un chercheur de l'UNIL témoigne sur ces questions. </w:t>
                        </w:r>
                      </w:p>
                    </w:tc>
                    <w:tc>
                      <w:tcPr>
                        <w:tcW w:w="0" w:type="auto"/>
                        <w:vAlign w:val="center"/>
                        <w:hideMark/>
                      </w:tcPr>
                      <w:p w:rsidR="00787C0D" w:rsidRPr="00787C0D" w:rsidRDefault="00787C0D" w:rsidP="00787C0D">
                        <w:pPr>
                          <w:ind w:left="739"/>
                          <w:rPr>
                            <w:rFonts w:ascii="Times New Roman" w:eastAsia="Times New Roman" w:hAnsi="Times New Roman" w:cs="Times New Roman"/>
                            <w:sz w:val="20"/>
                            <w:szCs w:val="20"/>
                            <w:lang w:val="fr-CH" w:eastAsia="fr-FR"/>
                          </w:rPr>
                        </w:pPr>
                      </w:p>
                    </w:tc>
                  </w:tr>
                  <w:tr w:rsidR="00787C0D" w:rsidRPr="00787C0D">
                    <w:trPr>
                      <w:trHeight w:val="4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p>
                    </w:tc>
                  </w:tr>
                  <w:tr w:rsidR="00787C0D" w:rsidRPr="00787C0D">
                    <w:trPr>
                      <w:trHeight w:val="6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r w:rsidRPr="00787C0D">
                          <w:rPr>
                            <w:rFonts w:ascii="Times" w:eastAsia="Times New Roman" w:hAnsi="Times" w:cs="Times New Roman"/>
                            <w:caps/>
                            <w:color w:val="FFFFFF"/>
                            <w:sz w:val="17"/>
                            <w:szCs w:val="17"/>
                            <w:shd w:val="clear" w:color="auto" w:fill="87A7B4"/>
                            <w:lang w:val="fr-CH" w:eastAsia="fr-FR"/>
                          </w:rPr>
                          <w:t>Vidéo - Balado - WebDocu</w:t>
                        </w:r>
                        <w:r w:rsidRPr="00787C0D">
                          <w:rPr>
                            <w:rFonts w:ascii="Times" w:eastAsia="Times New Roman" w:hAnsi="Times" w:cs="Times New Roman"/>
                            <w:sz w:val="20"/>
                            <w:szCs w:val="20"/>
                            <w:lang w:val="fr-CH" w:eastAsia="fr-FR"/>
                          </w:rPr>
                          <w:t xml:space="preserve"> </w:t>
                        </w:r>
                        <w:r w:rsidRPr="00787C0D">
                          <w:rPr>
                            <w:rFonts w:ascii="Times" w:eastAsia="Times New Roman" w:hAnsi="Times" w:cs="Times New Roman"/>
                            <w:caps/>
                            <w:color w:val="FFFFFF"/>
                            <w:sz w:val="17"/>
                            <w:szCs w:val="17"/>
                            <w:shd w:val="clear" w:color="auto" w:fill="87A7B4"/>
                            <w:lang w:val="fr-CH" w:eastAsia="fr-FR"/>
                          </w:rPr>
                          <w:t>Université de Lausanne - UNIL</w:t>
                        </w:r>
                        <w:r w:rsidRPr="00787C0D">
                          <w:rPr>
                            <w:rFonts w:ascii="Times" w:eastAsia="Times New Roman" w:hAnsi="Times" w:cs="Times New Roman"/>
                            <w:sz w:val="20"/>
                            <w:szCs w:val="20"/>
                            <w:lang w:val="fr-CH" w:eastAsia="fr-FR"/>
                          </w:rPr>
                          <w:t xml:space="preserve"> </w:t>
                        </w:r>
                      </w:p>
                    </w:tc>
                  </w:tr>
                  <w:tr w:rsidR="00787C0D" w:rsidRPr="00787C0D">
                    <w:trPr>
                      <w:tblCellSpacing w:w="0" w:type="dxa"/>
                    </w:trPr>
                    <w:tc>
                      <w:tcPr>
                        <w:tcW w:w="0" w:type="auto"/>
                        <w:vAlign w:val="center"/>
                        <w:hideMark/>
                      </w:tcPr>
                      <w:p w:rsidR="00787C0D" w:rsidRPr="00787C0D" w:rsidRDefault="00787C0D" w:rsidP="00787C0D">
                        <w:pPr>
                          <w:ind w:left="739"/>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14:anchorId="39BC2FE7" wp14:editId="03867854">
                              <wp:extent cx="1778000" cy="1181100"/>
                              <wp:effectExtent l="0" t="0" r="0" b="12700"/>
                              <wp:docPr id="22" name="Image 22" descr="e futur est-il déjà arrivé ? Questions sur le transhuman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 futur est-il déjà arrivé ? Questions sur le transhumanism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78000" cy="1181100"/>
                                      </a:xfrm>
                                      <a:prstGeom prst="rect">
                                        <a:avLst/>
                                      </a:prstGeom>
                                      <a:noFill/>
                                      <a:ln>
                                        <a:noFill/>
                                      </a:ln>
                                    </pic:spPr>
                                  </pic:pic>
                                </a:graphicData>
                              </a:graphic>
                            </wp:inline>
                          </w:drawing>
                        </w:r>
                      </w:p>
                      <w:p w:rsidR="00787C0D" w:rsidRPr="00787C0D" w:rsidRDefault="00787C0D" w:rsidP="00787C0D">
                        <w:pPr>
                          <w:ind w:left="739"/>
                          <w:outlineLvl w:val="1"/>
                          <w:rPr>
                            <w:rFonts w:ascii="Georgia" w:eastAsia="Times New Roman" w:hAnsi="Georgia" w:cs="Times New Roman"/>
                            <w:b/>
                            <w:bCs/>
                            <w:color w:val="01415B"/>
                            <w:sz w:val="27"/>
                            <w:szCs w:val="27"/>
                            <w:lang w:val="fr-CH" w:eastAsia="fr-FR"/>
                          </w:rPr>
                        </w:pPr>
                        <w:hyperlink r:id="rId52" w:history="1">
                          <w:r w:rsidRPr="00787C0D">
                            <w:rPr>
                              <w:rFonts w:ascii="Georgia" w:eastAsia="Times New Roman" w:hAnsi="Georgia" w:cs="Times New Roman"/>
                              <w:b/>
                              <w:bCs/>
                              <w:color w:val="01415B"/>
                              <w:sz w:val="27"/>
                              <w:szCs w:val="27"/>
                              <w:u w:val="single"/>
                              <w:lang w:val="fr-CH" w:eastAsia="fr-FR"/>
                            </w:rPr>
                            <w:t>Le futur est-il déjà arrivé ? Questions sur le transhumanisme</w:t>
                          </w:r>
                        </w:hyperlink>
                        <w:r w:rsidRPr="00787C0D">
                          <w:rPr>
                            <w:rFonts w:ascii="Georgia" w:eastAsia="Times New Roman" w:hAnsi="Georgia" w:cs="Times New Roman"/>
                            <w:b/>
                            <w:bCs/>
                            <w:color w:val="01415B"/>
                            <w:sz w:val="27"/>
                            <w:szCs w:val="27"/>
                            <w:lang w:val="fr-CH" w:eastAsia="fr-FR"/>
                          </w:rPr>
                          <w:t xml:space="preserve"> </w:t>
                        </w:r>
                      </w:p>
                      <w:p w:rsidR="00787C0D" w:rsidRPr="00787C0D" w:rsidRDefault="00787C0D" w:rsidP="00787C0D">
                        <w:pPr>
                          <w:spacing w:before="100" w:beforeAutospacing="1" w:after="100" w:afterAutospacing="1" w:line="255" w:lineRule="atLeast"/>
                          <w:ind w:left="739"/>
                          <w:rPr>
                            <w:rFonts w:ascii="Times" w:hAnsi="Times" w:cs="Times New Roman"/>
                            <w:color w:val="555555"/>
                            <w:sz w:val="20"/>
                            <w:szCs w:val="20"/>
                            <w:lang w:val="fr-CH" w:eastAsia="fr-FR"/>
                          </w:rPr>
                        </w:pPr>
                        <w:r w:rsidRPr="00787C0D">
                          <w:rPr>
                            <w:rFonts w:ascii="Times" w:hAnsi="Times" w:cs="Times New Roman"/>
                            <w:color w:val="555555"/>
                            <w:sz w:val="20"/>
                            <w:szCs w:val="20"/>
                            <w:lang w:val="fr-CH" w:eastAsia="fr-FR"/>
                          </w:rPr>
                          <w:t>Autogreffes, implants, prothèses en tout genre, hybridations mi-homme, mi-machine, mi-animal… De quoi l’homme de demain sera-t-il fait ? Une émission de radio a invité un chercheur de l'UNIL à parler du futur qui semblerait être déjà dans le présent... </w:t>
                        </w:r>
                      </w:p>
                    </w:tc>
                    <w:tc>
                      <w:tcPr>
                        <w:tcW w:w="0" w:type="auto"/>
                        <w:vAlign w:val="center"/>
                        <w:hideMark/>
                      </w:tcPr>
                      <w:p w:rsidR="00787C0D" w:rsidRPr="00787C0D" w:rsidRDefault="00787C0D" w:rsidP="00787C0D">
                        <w:pPr>
                          <w:ind w:left="739"/>
                          <w:rPr>
                            <w:rFonts w:ascii="Times New Roman" w:eastAsia="Times New Roman" w:hAnsi="Times New Roman" w:cs="Times New Roman"/>
                            <w:sz w:val="20"/>
                            <w:szCs w:val="20"/>
                            <w:lang w:val="fr-CH" w:eastAsia="fr-FR"/>
                          </w:rPr>
                        </w:pPr>
                      </w:p>
                    </w:tc>
                  </w:tr>
                  <w:tr w:rsidR="00787C0D" w:rsidRPr="00787C0D">
                    <w:trPr>
                      <w:trHeight w:val="4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p>
                    </w:tc>
                  </w:tr>
                  <w:tr w:rsidR="00787C0D" w:rsidRPr="00787C0D">
                    <w:trPr>
                      <w:trHeight w:val="6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r w:rsidRPr="00787C0D">
                          <w:rPr>
                            <w:rFonts w:ascii="Times" w:eastAsia="Times New Roman" w:hAnsi="Times" w:cs="Times New Roman"/>
                            <w:caps/>
                            <w:color w:val="FFFFFF"/>
                            <w:sz w:val="17"/>
                            <w:szCs w:val="17"/>
                            <w:shd w:val="clear" w:color="auto" w:fill="87A7B4"/>
                            <w:lang w:val="fr-CH" w:eastAsia="fr-FR"/>
                          </w:rPr>
                          <w:t>Guides - Manuels</w:t>
                        </w:r>
                        <w:r w:rsidRPr="00787C0D">
                          <w:rPr>
                            <w:rFonts w:ascii="Times" w:eastAsia="Times New Roman" w:hAnsi="Times" w:cs="Times New Roman"/>
                            <w:sz w:val="20"/>
                            <w:szCs w:val="20"/>
                            <w:lang w:val="fr-CH" w:eastAsia="fr-FR"/>
                          </w:rPr>
                          <w:t xml:space="preserve"> </w:t>
                        </w:r>
                        <w:r w:rsidRPr="00787C0D">
                          <w:rPr>
                            <w:rFonts w:ascii="Times" w:eastAsia="Times New Roman" w:hAnsi="Times" w:cs="Times New Roman"/>
                            <w:caps/>
                            <w:color w:val="FFFFFF"/>
                            <w:sz w:val="17"/>
                            <w:szCs w:val="17"/>
                            <w:shd w:val="clear" w:color="auto" w:fill="87A7B4"/>
                            <w:lang w:val="fr-CH" w:eastAsia="fr-FR"/>
                          </w:rPr>
                          <w:t>Sociétés</w:t>
                        </w:r>
                        <w:r w:rsidRPr="00787C0D">
                          <w:rPr>
                            <w:rFonts w:ascii="Times" w:eastAsia="Times New Roman" w:hAnsi="Times" w:cs="Times New Roman"/>
                            <w:sz w:val="20"/>
                            <w:szCs w:val="20"/>
                            <w:lang w:val="fr-CH" w:eastAsia="fr-FR"/>
                          </w:rPr>
                          <w:t xml:space="preserve"> </w:t>
                        </w:r>
                      </w:p>
                    </w:tc>
                  </w:tr>
                  <w:tr w:rsidR="00787C0D" w:rsidRPr="00787C0D">
                    <w:trPr>
                      <w:tblCellSpacing w:w="0" w:type="dxa"/>
                    </w:trPr>
                    <w:tc>
                      <w:tcPr>
                        <w:tcW w:w="0" w:type="auto"/>
                        <w:vAlign w:val="center"/>
                        <w:hideMark/>
                      </w:tcPr>
                      <w:p w:rsidR="00787C0D" w:rsidRPr="00787C0D" w:rsidRDefault="00787C0D" w:rsidP="00787C0D">
                        <w:pPr>
                          <w:ind w:left="739"/>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w:drawing>
                            <wp:inline distT="0" distB="0" distL="0" distR="0" wp14:anchorId="58C2E5F6" wp14:editId="47FCF817">
                              <wp:extent cx="1778000" cy="1676400"/>
                              <wp:effectExtent l="0" t="0" r="0" b="0"/>
                              <wp:docPr id="23" name="Image 23" descr="e dictionnaire du futur pour inventer les mots de demain et d’après-de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 dictionnaire du futur pour inventer les mots de demain et d’après-demain"/>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78000" cy="1676400"/>
                                      </a:xfrm>
                                      <a:prstGeom prst="rect">
                                        <a:avLst/>
                                      </a:prstGeom>
                                      <a:noFill/>
                                      <a:ln>
                                        <a:noFill/>
                                      </a:ln>
                                    </pic:spPr>
                                  </pic:pic>
                                </a:graphicData>
                              </a:graphic>
                            </wp:inline>
                          </w:drawing>
                        </w:r>
                      </w:p>
                      <w:p w:rsidR="00787C0D" w:rsidRPr="00787C0D" w:rsidRDefault="00787C0D" w:rsidP="00787C0D">
                        <w:pPr>
                          <w:ind w:left="739"/>
                          <w:outlineLvl w:val="1"/>
                          <w:rPr>
                            <w:rFonts w:ascii="Georgia" w:eastAsia="Times New Roman" w:hAnsi="Georgia" w:cs="Times New Roman"/>
                            <w:b/>
                            <w:bCs/>
                            <w:color w:val="01415B"/>
                            <w:sz w:val="27"/>
                            <w:szCs w:val="27"/>
                            <w:lang w:val="fr-CH" w:eastAsia="fr-FR"/>
                          </w:rPr>
                        </w:pPr>
                        <w:hyperlink r:id="rId54" w:history="1">
                          <w:r w:rsidRPr="00787C0D">
                            <w:rPr>
                              <w:rFonts w:ascii="Georgia" w:eastAsia="Times New Roman" w:hAnsi="Georgia" w:cs="Times New Roman"/>
                              <w:b/>
                              <w:bCs/>
                              <w:color w:val="01415B"/>
                              <w:sz w:val="27"/>
                              <w:szCs w:val="27"/>
                              <w:u w:val="single"/>
                              <w:lang w:val="fr-CH" w:eastAsia="fr-FR"/>
                            </w:rPr>
                            <w:t>Le dictionnaire du futur pour inventer les mots de demain et d’après-demain</w:t>
                          </w:r>
                        </w:hyperlink>
                        <w:r w:rsidRPr="00787C0D">
                          <w:rPr>
                            <w:rFonts w:ascii="Georgia" w:eastAsia="Times New Roman" w:hAnsi="Georgia" w:cs="Times New Roman"/>
                            <w:b/>
                            <w:bCs/>
                            <w:color w:val="01415B"/>
                            <w:sz w:val="27"/>
                            <w:szCs w:val="27"/>
                            <w:lang w:val="fr-CH" w:eastAsia="fr-FR"/>
                          </w:rPr>
                          <w:t xml:space="preserve"> </w:t>
                        </w:r>
                      </w:p>
                      <w:p w:rsidR="00787C0D" w:rsidRPr="00787C0D" w:rsidRDefault="00787C0D" w:rsidP="00787C0D">
                        <w:pPr>
                          <w:spacing w:line="255" w:lineRule="atLeast"/>
                          <w:ind w:left="739"/>
                          <w:rPr>
                            <w:rFonts w:ascii="Times" w:eastAsia="Times New Roman" w:hAnsi="Times" w:cs="Times New Roman"/>
                            <w:color w:val="555555"/>
                            <w:sz w:val="20"/>
                            <w:szCs w:val="20"/>
                            <w:lang w:val="fr-CH" w:eastAsia="fr-FR"/>
                          </w:rPr>
                        </w:pPr>
                        <w:r w:rsidRPr="00787C0D">
                          <w:rPr>
                            <w:rFonts w:ascii="Times" w:eastAsia="Times New Roman" w:hAnsi="Times" w:cs="Times New Roman"/>
                            <w:color w:val="555555"/>
                            <w:sz w:val="20"/>
                            <w:szCs w:val="20"/>
                            <w:lang w:val="fr-CH" w:eastAsia="fr-FR"/>
                          </w:rPr>
                          <w:t>À vous d’inventer le futur pour ne pas avoir à le subir !</w:t>
                        </w:r>
                      </w:p>
                    </w:tc>
                    <w:tc>
                      <w:tcPr>
                        <w:tcW w:w="0" w:type="auto"/>
                        <w:vAlign w:val="center"/>
                        <w:hideMark/>
                      </w:tcPr>
                      <w:p w:rsidR="00787C0D" w:rsidRPr="00787C0D" w:rsidRDefault="00787C0D" w:rsidP="00787C0D">
                        <w:pPr>
                          <w:ind w:left="739"/>
                          <w:rPr>
                            <w:rFonts w:ascii="Times New Roman" w:eastAsia="Times New Roman" w:hAnsi="Times New Roman" w:cs="Times New Roman"/>
                            <w:sz w:val="20"/>
                            <w:szCs w:val="20"/>
                            <w:lang w:val="fr-CH" w:eastAsia="fr-FR"/>
                          </w:rPr>
                        </w:pPr>
                      </w:p>
                    </w:tc>
                  </w:tr>
                  <w:tr w:rsidR="00787C0D" w:rsidRPr="00787C0D">
                    <w:trPr>
                      <w:trHeight w:val="400"/>
                      <w:tblCellSpacing w:w="0" w:type="dxa"/>
                    </w:trPr>
                    <w:tc>
                      <w:tcPr>
                        <w:tcW w:w="0" w:type="auto"/>
                        <w:gridSpan w:val="2"/>
                        <w:vAlign w:val="center"/>
                        <w:hideMark/>
                      </w:tcPr>
                      <w:p w:rsidR="00787C0D" w:rsidRPr="00787C0D" w:rsidRDefault="00787C0D" w:rsidP="00787C0D">
                        <w:pPr>
                          <w:ind w:left="739"/>
                          <w:rPr>
                            <w:rFonts w:ascii="Times" w:eastAsia="Times New Roman" w:hAnsi="Times" w:cs="Times New Roman"/>
                            <w:sz w:val="20"/>
                            <w:szCs w:val="20"/>
                            <w:lang w:val="fr-CH" w:eastAsia="fr-FR"/>
                          </w:rPr>
                        </w:pPr>
                      </w:p>
                    </w:tc>
                  </w:tr>
                </w:tbl>
                <w:p w:rsidR="00787C0D" w:rsidRPr="00787C0D" w:rsidRDefault="00787C0D" w:rsidP="00787C0D">
                  <w:pPr>
                    <w:ind w:left="739"/>
                    <w:rPr>
                      <w:rFonts w:ascii="Times" w:eastAsia="Times New Roman" w:hAnsi="Times" w:cs="Times New Roman"/>
                      <w:sz w:val="20"/>
                      <w:szCs w:val="20"/>
                      <w:lang w:val="fr-CH" w:eastAsia="fr-FR"/>
                    </w:rPr>
                  </w:pPr>
                </w:p>
              </w:tc>
            </w:tr>
          </w:tbl>
          <w:p w:rsidR="00787C0D" w:rsidRPr="00787C0D" w:rsidRDefault="00787C0D" w:rsidP="00787C0D">
            <w:pPr>
              <w:ind w:left="739"/>
              <w:rPr>
                <w:rFonts w:ascii="Times" w:eastAsia="Times New Roman" w:hAnsi="Times" w:cs="Times New Roman"/>
                <w:sz w:val="20"/>
                <w:szCs w:val="20"/>
                <w:lang w:val="fr-CH" w:eastAsia="fr-FR"/>
              </w:rPr>
            </w:pP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7F7F7"/>
            <w:hideMark/>
          </w:tcPr>
          <w:tbl>
            <w:tblPr>
              <w:tblW w:w="3600" w:type="dxa"/>
              <w:jc w:val="center"/>
              <w:tblCellSpacing w:w="0" w:type="dxa"/>
              <w:tblCellMar>
                <w:top w:w="300" w:type="dxa"/>
                <w:left w:w="300" w:type="dxa"/>
                <w:bottom w:w="300" w:type="dxa"/>
                <w:right w:w="300" w:type="dxa"/>
              </w:tblCellMar>
              <w:tblLook w:val="04A0" w:firstRow="1" w:lastRow="0" w:firstColumn="1" w:lastColumn="0" w:noHBand="0" w:noVBand="1"/>
            </w:tblPr>
            <w:tblGrid>
              <w:gridCol w:w="4339"/>
            </w:tblGrid>
            <w:tr w:rsidR="00787C0D" w:rsidRPr="00787C0D">
              <w:trPr>
                <w:tblCellSpacing w:w="0" w:type="dxa"/>
                <w:jc w:val="center"/>
              </w:trPr>
              <w:tc>
                <w:tcPr>
                  <w:tcW w:w="0" w:type="auto"/>
                  <w:vAlign w:val="center"/>
                  <w:hideMark/>
                </w:tcPr>
                <w:p w:rsidR="00787C0D" w:rsidRPr="00787C0D" w:rsidRDefault="00787C0D" w:rsidP="00787C0D">
                  <w:pPr>
                    <w:spacing w:before="100" w:beforeAutospacing="1" w:after="100" w:afterAutospacing="1" w:line="255" w:lineRule="atLeast"/>
                    <w:ind w:left="739"/>
                    <w:jc w:val="center"/>
                    <w:outlineLvl w:val="2"/>
                    <w:rPr>
                      <w:rFonts w:ascii="Times" w:eastAsia="Times New Roman" w:hAnsi="Times" w:cs="Times New Roman"/>
                      <w:b/>
                      <w:bCs/>
                      <w:color w:val="555555"/>
                      <w:sz w:val="27"/>
                      <w:szCs w:val="27"/>
                      <w:lang w:val="fr-CH" w:eastAsia="fr-FR"/>
                    </w:rPr>
                  </w:pPr>
                  <w:r w:rsidRPr="00787C0D">
                    <w:rPr>
                      <w:rFonts w:ascii="Times" w:eastAsia="Times New Roman" w:hAnsi="Times" w:cs="Times New Roman"/>
                      <w:b/>
                      <w:bCs/>
                      <w:color w:val="993300"/>
                      <w:sz w:val="27"/>
                      <w:szCs w:val="27"/>
                      <w:lang w:val="fr-CH" w:eastAsia="fr-FR"/>
                    </w:rPr>
                    <w:t> </w:t>
                  </w:r>
                  <w:r w:rsidRPr="00787C0D">
                    <w:rPr>
                      <w:rFonts w:ascii="Times" w:eastAsia="Times New Roman" w:hAnsi="Times" w:cs="Times New Roman"/>
                      <w:b/>
                      <w:bCs/>
                      <w:color w:val="008000"/>
                      <w:sz w:val="27"/>
                      <w:szCs w:val="27"/>
                      <w:lang w:val="fr-CH" w:eastAsia="fr-FR"/>
                    </w:rPr>
                    <w:t>Une réalisation remarquable ?</w:t>
                  </w:r>
                </w:p>
                <w:p w:rsidR="00787C0D" w:rsidRPr="00787C0D" w:rsidRDefault="00787C0D" w:rsidP="00787C0D">
                  <w:pPr>
                    <w:spacing w:before="100" w:beforeAutospacing="1" w:after="100" w:afterAutospacing="1" w:line="255" w:lineRule="atLeast"/>
                    <w:ind w:left="739"/>
                    <w:jc w:val="center"/>
                    <w:outlineLvl w:val="3"/>
                    <w:rPr>
                      <w:rFonts w:ascii="Times" w:eastAsia="Times New Roman" w:hAnsi="Times" w:cs="Times New Roman"/>
                      <w:b/>
                      <w:bCs/>
                      <w:color w:val="555555"/>
                      <w:lang w:val="fr-CH" w:eastAsia="fr-FR"/>
                    </w:rPr>
                  </w:pPr>
                  <w:r w:rsidRPr="00787C0D">
                    <w:rPr>
                      <w:rFonts w:ascii="Times" w:eastAsia="Times New Roman" w:hAnsi="Times" w:cs="Times New Roman"/>
                      <w:b/>
                      <w:bCs/>
                      <w:color w:val="555555"/>
                      <w:lang w:val="fr-CH" w:eastAsia="fr-FR"/>
                    </w:rPr>
                    <w:t>Présentez là à plus de 50 000 personnes par semaine !</w:t>
                  </w:r>
                  <w:r w:rsidRPr="00787C0D">
                    <w:rPr>
                      <w:rFonts w:ascii="Times" w:eastAsia="Times New Roman" w:hAnsi="Times" w:cs="Times New Roman"/>
                      <w:b/>
                      <w:bCs/>
                      <w:color w:val="555555"/>
                      <w:lang w:val="fr-CH" w:eastAsia="fr-FR"/>
                    </w:rPr>
                    <w:br/>
                  </w:r>
                  <w:hyperlink r:id="rId55" w:history="1">
                    <w:r w:rsidRPr="00787C0D">
                      <w:rPr>
                        <w:rFonts w:ascii="Times" w:eastAsia="Times New Roman" w:hAnsi="Times" w:cs="Times New Roman"/>
                        <w:b/>
                        <w:bCs/>
                        <w:color w:val="0000FF"/>
                        <w:u w:val="single"/>
                        <w:lang w:val="fr-CH" w:eastAsia="fr-FR"/>
                      </w:rPr>
                      <w:t>Promotion dans Thot Cursus</w:t>
                    </w:r>
                  </w:hyperlink>
                </w:p>
                <w:p w:rsidR="00787C0D" w:rsidRPr="00787C0D" w:rsidRDefault="00787C0D" w:rsidP="00787C0D">
                  <w:pPr>
                    <w:spacing w:before="100" w:beforeAutospacing="1" w:after="100" w:afterAutospacing="1" w:line="255" w:lineRule="atLeast"/>
                    <w:ind w:left="739"/>
                    <w:jc w:val="center"/>
                    <w:rPr>
                      <w:rFonts w:ascii="Times" w:hAnsi="Times" w:cs="Times New Roman"/>
                      <w:color w:val="555555"/>
                      <w:sz w:val="20"/>
                      <w:szCs w:val="20"/>
                      <w:lang w:val="fr-CH" w:eastAsia="fr-FR"/>
                    </w:rPr>
                  </w:pPr>
                  <w:r w:rsidRPr="00787C0D">
                    <w:rPr>
                      <w:rFonts w:ascii="Times" w:hAnsi="Times" w:cs="Times New Roman"/>
                      <w:b/>
                      <w:bCs/>
                      <w:color w:val="555555"/>
                      <w:sz w:val="20"/>
                      <w:szCs w:val="20"/>
                      <w:lang w:val="fr-CH" w:eastAsia="fr-FR"/>
                    </w:rPr>
                    <w:t>_________________________</w:t>
                  </w:r>
                </w:p>
                <w:p w:rsidR="00787C0D" w:rsidRPr="00787C0D" w:rsidRDefault="00787C0D" w:rsidP="00787C0D">
                  <w:pPr>
                    <w:spacing w:before="100" w:beforeAutospacing="1" w:after="100" w:afterAutospacing="1" w:line="255" w:lineRule="atLeast"/>
                    <w:ind w:left="739"/>
                    <w:rPr>
                      <w:rFonts w:ascii="Times" w:hAnsi="Times" w:cs="Times New Roman"/>
                      <w:color w:val="555555"/>
                      <w:sz w:val="20"/>
                      <w:szCs w:val="20"/>
                      <w:lang w:val="fr-CH" w:eastAsia="fr-FR"/>
                    </w:rPr>
                  </w:pPr>
                  <w:r w:rsidRPr="00787C0D">
                    <w:rPr>
                      <w:rFonts w:ascii="Times" w:hAnsi="Times" w:cs="Times New Roman"/>
                      <w:b/>
                      <w:bCs/>
                      <w:color w:val="555555"/>
                      <w:sz w:val="20"/>
                      <w:szCs w:val="20"/>
                      <w:lang w:val="fr-CH" w:eastAsia="fr-FR"/>
                    </w:rPr>
                    <w:t xml:space="preserve">Dans S-eL, </w:t>
                  </w:r>
                  <w:hyperlink r:id="rId56" w:history="1">
                    <w:r w:rsidRPr="00787C0D">
                      <w:rPr>
                        <w:rFonts w:ascii="Times" w:hAnsi="Times" w:cs="Times New Roman"/>
                        <w:b/>
                        <w:bCs/>
                        <w:color w:val="0000FF"/>
                        <w:sz w:val="20"/>
                        <w:szCs w:val="20"/>
                        <w:u w:val="single"/>
                        <w:lang w:val="fr-CH" w:eastAsia="fr-FR"/>
                      </w:rPr>
                      <w:t>le bulletin du 1er décembre </w:t>
                    </w:r>
                  </w:hyperlink>
                  <w:r w:rsidRPr="00787C0D">
                    <w:rPr>
                      <w:rFonts w:ascii="Times" w:hAnsi="Times" w:cs="Times New Roman"/>
                      <w:color w:val="555555"/>
                      <w:sz w:val="20"/>
                      <w:szCs w:val="20"/>
                      <w:lang w:val="fr-CH" w:eastAsia="fr-FR"/>
                    </w:rPr>
                    <w:t>fait le point sur les dernières actualités des institutions.  </w:t>
                  </w:r>
                </w:p>
                <w:p w:rsidR="00787C0D" w:rsidRPr="00787C0D" w:rsidRDefault="00787C0D" w:rsidP="00787C0D">
                  <w:pPr>
                    <w:spacing w:before="100" w:beforeAutospacing="1" w:after="100" w:afterAutospacing="1" w:line="255" w:lineRule="atLeast"/>
                    <w:ind w:left="739"/>
                    <w:rPr>
                      <w:rFonts w:ascii="Times" w:hAnsi="Times" w:cs="Times New Roman"/>
                      <w:color w:val="555555"/>
                      <w:sz w:val="20"/>
                      <w:szCs w:val="20"/>
                      <w:lang w:val="fr-CH" w:eastAsia="fr-FR"/>
                    </w:rPr>
                  </w:pPr>
                  <w:r>
                    <w:rPr>
                      <w:rFonts w:ascii="Times" w:hAnsi="Times" w:cs="Times New Roman"/>
                      <w:noProof/>
                      <w:color w:val="555555"/>
                      <w:sz w:val="20"/>
                      <w:szCs w:val="20"/>
                      <w:lang w:eastAsia="fr-FR"/>
                    </w:rPr>
                    <w:drawing>
                      <wp:inline distT="0" distB="0" distL="0" distR="0" wp14:anchorId="4EC66F82" wp14:editId="2DB0B04F">
                        <wp:extent cx="1905000" cy="1193800"/>
                        <wp:effectExtent l="0" t="0" r="0" b="0"/>
                        <wp:docPr id="24" name="Image 24" descr="http://cursus.edu/media/upload/2_rocks-1149731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ursus.edu/media/upload/2_rocks-1149731_640.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05000" cy="1193800"/>
                                </a:xfrm>
                                <a:prstGeom prst="rect">
                                  <a:avLst/>
                                </a:prstGeom>
                                <a:noFill/>
                                <a:ln>
                                  <a:noFill/>
                                </a:ln>
                              </pic:spPr>
                            </pic:pic>
                          </a:graphicData>
                        </a:graphic>
                      </wp:inline>
                    </w:drawing>
                  </w:r>
                  <w:r w:rsidRPr="00787C0D">
                    <w:rPr>
                      <w:rFonts w:ascii="Times" w:hAnsi="Times" w:cs="Times New Roman"/>
                      <w:color w:val="555555"/>
                      <w:sz w:val="20"/>
                      <w:szCs w:val="20"/>
                      <w:lang w:val="fr-CH" w:eastAsia="fr-FR"/>
                    </w:rPr>
                    <w:br/>
                  </w:r>
                  <w:r w:rsidRPr="00787C0D">
                    <w:rPr>
                      <w:rFonts w:ascii="Times" w:hAnsi="Times" w:cs="Times New Roman"/>
                      <w:color w:val="555555"/>
                      <w:sz w:val="20"/>
                      <w:szCs w:val="20"/>
                      <w:lang w:val="fr-CH" w:eastAsia="fr-FR"/>
                    </w:rPr>
                    <w:br/>
                  </w:r>
                  <w:r w:rsidRPr="00787C0D">
                    <w:rPr>
                      <w:rFonts w:ascii="Times" w:hAnsi="Times" w:cs="Times New Roman"/>
                      <w:color w:val="555555"/>
                      <w:sz w:val="20"/>
                      <w:szCs w:val="20"/>
                      <w:lang w:val="fr-CH" w:eastAsia="fr-FR"/>
                    </w:rPr>
                    <w:br/>
                  </w:r>
                  <w:r w:rsidRPr="00787C0D">
                    <w:rPr>
                      <w:rFonts w:ascii="Times" w:hAnsi="Times" w:cs="Times New Roman"/>
                      <w:color w:val="555555"/>
                      <w:sz w:val="20"/>
                      <w:szCs w:val="20"/>
                      <w:lang w:val="fr-CH" w:eastAsia="fr-FR"/>
                    </w:rPr>
                    <w:br/>
                  </w:r>
                  <w:r w:rsidRPr="00787C0D">
                    <w:rPr>
                      <w:rFonts w:ascii="Times" w:hAnsi="Times" w:cs="Times New Roman"/>
                      <w:color w:val="555555"/>
                      <w:sz w:val="20"/>
                      <w:szCs w:val="20"/>
                      <w:lang w:val="fr-CH" w:eastAsia="fr-FR"/>
                    </w:rPr>
                    <w:br/>
                  </w:r>
                  <w:r w:rsidRPr="00787C0D">
                    <w:rPr>
                      <w:rFonts w:ascii="Times" w:hAnsi="Times" w:cs="Times New Roman"/>
                      <w:b/>
                      <w:bCs/>
                      <w:color w:val="555555"/>
                      <w:sz w:val="20"/>
                      <w:szCs w:val="20"/>
                      <w:lang w:val="fr-CH" w:eastAsia="fr-FR"/>
                    </w:rPr>
                    <w:br/>
                  </w:r>
                  <w:r w:rsidRPr="00787C0D">
                    <w:rPr>
                      <w:rFonts w:ascii="Times" w:hAnsi="Times" w:cs="Times New Roman"/>
                      <w:b/>
                      <w:bCs/>
                      <w:color w:val="555555"/>
                      <w:sz w:val="20"/>
                      <w:szCs w:val="20"/>
                      <w:lang w:val="fr-CH" w:eastAsia="fr-FR"/>
                    </w:rPr>
                    <w:br/>
                    <w:t xml:space="preserve">Dans Thot, le dossier </w:t>
                  </w:r>
                  <w:hyperlink r:id="rId58" w:history="1">
                    <w:r w:rsidRPr="00787C0D">
                      <w:rPr>
                        <w:rFonts w:ascii="Times" w:hAnsi="Times" w:cs="Times New Roman"/>
                        <w:b/>
                        <w:bCs/>
                        <w:color w:val="0000FF"/>
                        <w:sz w:val="20"/>
                        <w:szCs w:val="20"/>
                        <w:u w:val="single"/>
                        <w:lang w:val="fr-CH" w:eastAsia="fr-FR"/>
                      </w:rPr>
                      <w:t>« Je veux voir ! »</w:t>
                    </w:r>
                  </w:hyperlink>
                  <w:r w:rsidRPr="00787C0D">
                    <w:rPr>
                      <w:rFonts w:ascii="Times" w:hAnsi="Times" w:cs="Times New Roman"/>
                      <w:color w:val="555555"/>
                      <w:sz w:val="20"/>
                      <w:szCs w:val="20"/>
                      <w:lang w:val="fr-CH" w:eastAsia="fr-FR"/>
                    </w:rPr>
                    <w:t xml:space="preserve"> s'intéresse à la valeur de la connaissance par la vision, notre regard et à notre façon de décrypter les choses en les regardant...</w:t>
                  </w:r>
                </w:p>
                <w:p w:rsidR="00787C0D" w:rsidRPr="00787C0D" w:rsidRDefault="00787C0D" w:rsidP="00787C0D">
                  <w:pPr>
                    <w:spacing w:before="100" w:beforeAutospacing="1" w:after="100" w:afterAutospacing="1" w:line="255" w:lineRule="atLeast"/>
                    <w:ind w:left="739"/>
                    <w:rPr>
                      <w:rFonts w:ascii="Times" w:hAnsi="Times" w:cs="Times New Roman"/>
                      <w:color w:val="555555"/>
                      <w:sz w:val="20"/>
                      <w:szCs w:val="20"/>
                      <w:lang w:val="fr-CH" w:eastAsia="fr-FR"/>
                    </w:rPr>
                  </w:pPr>
                  <w:r>
                    <w:rPr>
                      <w:rFonts w:ascii="Times" w:hAnsi="Times" w:cs="Times New Roman"/>
                      <w:noProof/>
                      <w:color w:val="555555"/>
                      <w:sz w:val="20"/>
                      <w:szCs w:val="20"/>
                      <w:lang w:eastAsia="fr-FR"/>
                    </w:rPr>
                    <w:drawing>
                      <wp:inline distT="0" distB="0" distL="0" distR="0" wp14:anchorId="6E68979F" wp14:editId="3D8D8F32">
                        <wp:extent cx="1905000" cy="1181100"/>
                        <wp:effectExtent l="0" t="0" r="0" b="12700"/>
                        <wp:docPr id="25" name="Image 25" descr="http://cursus.edu/media/upload/3_AD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ursus.edu/media/upload/3_ADN.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inline>
                    </w:drawing>
                  </w:r>
                  <w:r w:rsidRPr="00787C0D">
                    <w:rPr>
                      <w:rFonts w:ascii="Times" w:hAnsi="Times" w:cs="Times New Roman"/>
                      <w:color w:val="555555"/>
                      <w:sz w:val="20"/>
                      <w:szCs w:val="20"/>
                      <w:lang w:val="fr-CH" w:eastAsia="fr-FR"/>
                    </w:rPr>
                    <w:br/>
                  </w:r>
                  <w:r w:rsidRPr="00787C0D">
                    <w:rPr>
                      <w:rFonts w:ascii="Times" w:hAnsi="Times" w:cs="Times New Roman"/>
                      <w:color w:val="555555"/>
                      <w:sz w:val="20"/>
                      <w:szCs w:val="20"/>
                      <w:lang w:val="fr-CH" w:eastAsia="fr-FR"/>
                    </w:rPr>
                    <w:br/>
                  </w:r>
                  <w:r w:rsidRPr="00787C0D">
                    <w:rPr>
                      <w:rFonts w:ascii="Times" w:hAnsi="Times" w:cs="Times New Roman"/>
                      <w:color w:val="555555"/>
                      <w:sz w:val="20"/>
                      <w:szCs w:val="20"/>
                      <w:lang w:val="fr-CH" w:eastAsia="fr-FR"/>
                    </w:rPr>
                    <w:br/>
                  </w:r>
                  <w:r w:rsidRPr="00787C0D">
                    <w:rPr>
                      <w:rFonts w:ascii="Times" w:hAnsi="Times" w:cs="Times New Roman"/>
                      <w:color w:val="555555"/>
                      <w:sz w:val="20"/>
                      <w:szCs w:val="20"/>
                      <w:lang w:val="fr-CH" w:eastAsia="fr-FR"/>
                    </w:rPr>
                    <w:br/>
                  </w:r>
                  <w:r w:rsidRPr="00787C0D">
                    <w:rPr>
                      <w:rFonts w:ascii="Times" w:hAnsi="Times" w:cs="Times New Roman"/>
                      <w:color w:val="555555"/>
                      <w:sz w:val="20"/>
                      <w:szCs w:val="20"/>
                      <w:lang w:val="fr-CH" w:eastAsia="fr-FR"/>
                    </w:rPr>
                    <w:br/>
                  </w:r>
                  <w:r w:rsidRPr="00787C0D">
                    <w:rPr>
                      <w:rFonts w:ascii="Times" w:hAnsi="Times" w:cs="Times New Roman"/>
                      <w:color w:val="555555"/>
                      <w:sz w:val="20"/>
                      <w:szCs w:val="20"/>
                      <w:lang w:val="fr-CH" w:eastAsia="fr-FR"/>
                    </w:rPr>
                    <w:br/>
                  </w:r>
                  <w:r w:rsidRPr="00787C0D">
                    <w:rPr>
                      <w:rFonts w:ascii="Times" w:hAnsi="Times" w:cs="Times New Roman"/>
                      <w:color w:val="555555"/>
                      <w:sz w:val="20"/>
                      <w:szCs w:val="20"/>
                      <w:lang w:val="fr-CH" w:eastAsia="fr-FR"/>
                    </w:rPr>
                    <w:br/>
                  </w:r>
                  <w:r w:rsidRPr="00787C0D">
                    <w:rPr>
                      <w:rFonts w:ascii="Times" w:hAnsi="Times" w:cs="Times New Roman"/>
                      <w:b/>
                      <w:bCs/>
                      <w:color w:val="555555"/>
                      <w:sz w:val="20"/>
                      <w:szCs w:val="20"/>
                      <w:lang w:val="fr-CH" w:eastAsia="fr-FR"/>
                    </w:rPr>
                    <w:t>_________________________</w:t>
                  </w:r>
                </w:p>
                <w:p w:rsidR="00787C0D" w:rsidRPr="00787C0D" w:rsidRDefault="00787C0D" w:rsidP="00787C0D">
                  <w:pPr>
                    <w:spacing w:before="100" w:beforeAutospacing="1" w:after="100" w:afterAutospacing="1" w:line="255" w:lineRule="atLeast"/>
                    <w:ind w:left="739"/>
                    <w:rPr>
                      <w:rFonts w:ascii="Times" w:hAnsi="Times" w:cs="Times New Roman"/>
                      <w:color w:val="555555"/>
                      <w:sz w:val="20"/>
                      <w:szCs w:val="20"/>
                      <w:lang w:val="fr-CH" w:eastAsia="fr-FR"/>
                    </w:rPr>
                  </w:pPr>
                  <w:r w:rsidRPr="00787C0D">
                    <w:rPr>
                      <w:rFonts w:ascii="Times" w:hAnsi="Times" w:cs="Times New Roman"/>
                      <w:b/>
                      <w:bCs/>
                      <w:color w:val="555555"/>
                      <w:sz w:val="20"/>
                      <w:szCs w:val="20"/>
                      <w:lang w:val="fr-CH" w:eastAsia="fr-FR"/>
                    </w:rPr>
                    <w:t>Articles et produits récents les plus lus :</w:t>
                  </w:r>
                </w:p>
              </w:tc>
            </w:tr>
          </w:tbl>
          <w:p w:rsidR="00787C0D" w:rsidRPr="00787C0D" w:rsidRDefault="00787C0D" w:rsidP="00787C0D">
            <w:pPr>
              <w:ind w:left="739"/>
              <w:rPr>
                <w:rFonts w:ascii="Times" w:eastAsia="Times New Roman" w:hAnsi="Times" w:cs="Times New Roman"/>
                <w:sz w:val="20"/>
                <w:szCs w:val="20"/>
                <w:lang w:val="fr-CH" w:eastAsia="fr-FR"/>
              </w:rPr>
            </w:pPr>
            <w:r w:rsidRPr="00787C0D">
              <w:rPr>
                <w:rFonts w:ascii="Times" w:eastAsia="Times New Roman" w:hAnsi="Times" w:cs="Times New Roman"/>
                <w:sz w:val="20"/>
                <w:szCs w:val="20"/>
                <w:lang w:val="fr-CH" w:eastAsia="fr-FR"/>
              </w:rPr>
              <w:pict>
                <v:rect id="_x0000_i1050" style="width:210pt;height:.75pt" o:hrpct="0" o:hralign="center" o:hrstd="t" o:hrnoshade="t" o:hr="t" fillcolor="#09c" stroked="f"/>
              </w:pict>
            </w:r>
          </w:p>
          <w:tbl>
            <w:tblPr>
              <w:tblW w:w="3600" w:type="dxa"/>
              <w:jc w:val="center"/>
              <w:tblCellSpacing w:w="0" w:type="dxa"/>
              <w:tblCellMar>
                <w:top w:w="300" w:type="dxa"/>
                <w:left w:w="300" w:type="dxa"/>
                <w:bottom w:w="300" w:type="dxa"/>
                <w:right w:w="300" w:type="dxa"/>
              </w:tblCellMar>
              <w:tblLook w:val="04A0" w:firstRow="1" w:lastRow="0" w:firstColumn="1" w:lastColumn="0" w:noHBand="0" w:noVBand="1"/>
            </w:tblPr>
            <w:tblGrid>
              <w:gridCol w:w="3600"/>
            </w:tblGrid>
            <w:tr w:rsidR="00787C0D" w:rsidRPr="00787C0D">
              <w:trPr>
                <w:tblCellSpacing w:w="0" w:type="dxa"/>
                <w:jc w:val="center"/>
              </w:trPr>
              <w:tc>
                <w:tcPr>
                  <w:tcW w:w="0" w:type="auto"/>
                  <w:vAlign w:val="center"/>
                  <w:hideMark/>
                </w:tcPr>
                <w:p w:rsidR="00787C0D" w:rsidRPr="00787C0D" w:rsidRDefault="00787C0D" w:rsidP="00787C0D">
                  <w:pPr>
                    <w:spacing w:before="100" w:beforeAutospacing="1" w:after="100" w:afterAutospacing="1" w:line="255" w:lineRule="atLeast"/>
                    <w:ind w:left="739"/>
                    <w:outlineLvl w:val="2"/>
                    <w:rPr>
                      <w:rFonts w:ascii="Times" w:eastAsia="Times New Roman" w:hAnsi="Times" w:cs="Times New Roman"/>
                      <w:b/>
                      <w:bCs/>
                      <w:color w:val="555555"/>
                      <w:sz w:val="20"/>
                      <w:szCs w:val="20"/>
                      <w:lang w:val="fr-CH" w:eastAsia="fr-FR"/>
                    </w:rPr>
                  </w:pPr>
                  <w:hyperlink r:id="rId60" w:history="1">
                    <w:r w:rsidRPr="00787C0D">
                      <w:rPr>
                        <w:rFonts w:ascii="Times" w:eastAsia="Times New Roman" w:hAnsi="Times" w:cs="Times New Roman"/>
                        <w:b/>
                        <w:bCs/>
                        <w:color w:val="0099CC"/>
                        <w:sz w:val="20"/>
                        <w:szCs w:val="20"/>
                        <w:u w:val="single"/>
                        <w:lang w:val="fr-CH" w:eastAsia="fr-FR"/>
                      </w:rPr>
                      <w:t>Des typographies idéales pour les dyslexiques</w:t>
                    </w:r>
                  </w:hyperlink>
                  <w:r w:rsidRPr="00787C0D">
                    <w:rPr>
                      <w:rFonts w:ascii="Times" w:eastAsia="Times New Roman" w:hAnsi="Times" w:cs="Times New Roman"/>
                      <w:b/>
                      <w:bCs/>
                      <w:color w:val="555555"/>
                      <w:sz w:val="20"/>
                      <w:szCs w:val="20"/>
                      <w:lang w:val="fr-CH" w:eastAsia="fr-FR"/>
                    </w:rPr>
                    <w:t xml:space="preserve"> </w:t>
                  </w:r>
                </w:p>
                <w:p w:rsidR="00787C0D" w:rsidRPr="00787C0D" w:rsidRDefault="00787C0D" w:rsidP="00787C0D">
                  <w:pPr>
                    <w:spacing w:line="255" w:lineRule="atLeast"/>
                    <w:ind w:left="739"/>
                    <w:rPr>
                      <w:rFonts w:ascii="Times" w:eastAsia="Times New Roman" w:hAnsi="Times" w:cs="Times New Roman"/>
                      <w:color w:val="555555"/>
                      <w:sz w:val="20"/>
                      <w:szCs w:val="20"/>
                      <w:lang w:val="fr-CH" w:eastAsia="fr-FR"/>
                    </w:rPr>
                  </w:pPr>
                  <w:r w:rsidRPr="00787C0D">
                    <w:rPr>
                      <w:rFonts w:ascii="Times" w:eastAsia="Times New Roman" w:hAnsi="Times" w:cs="Times New Roman"/>
                      <w:color w:val="555555"/>
                      <w:sz w:val="20"/>
                      <w:szCs w:val="20"/>
                      <w:lang w:val="fr-CH" w:eastAsia="fr-FR"/>
                    </w:rPr>
                    <w:t>Des polices de caractères dont peuvent bénéficier les personnes atteintes de troubles « dys »</w:t>
                  </w:r>
                </w:p>
              </w:tc>
            </w:tr>
            <w:tr w:rsidR="00787C0D" w:rsidRPr="00787C0D">
              <w:trPr>
                <w:tblCellSpacing w:w="0" w:type="dxa"/>
                <w:jc w:val="center"/>
              </w:trPr>
              <w:tc>
                <w:tcPr>
                  <w:tcW w:w="0" w:type="auto"/>
                  <w:vAlign w:val="center"/>
                  <w:hideMark/>
                </w:tcPr>
                <w:p w:rsidR="00787C0D" w:rsidRPr="00787C0D" w:rsidRDefault="00787C0D" w:rsidP="00787C0D">
                  <w:pPr>
                    <w:spacing w:before="100" w:beforeAutospacing="1" w:after="100" w:afterAutospacing="1" w:line="255" w:lineRule="atLeast"/>
                    <w:ind w:left="739"/>
                    <w:outlineLvl w:val="2"/>
                    <w:rPr>
                      <w:rFonts w:ascii="Times" w:eastAsia="Times New Roman" w:hAnsi="Times" w:cs="Times New Roman"/>
                      <w:b/>
                      <w:bCs/>
                      <w:color w:val="555555"/>
                      <w:sz w:val="20"/>
                      <w:szCs w:val="20"/>
                      <w:lang w:val="fr-CH" w:eastAsia="fr-FR"/>
                    </w:rPr>
                  </w:pPr>
                  <w:hyperlink r:id="rId61" w:history="1">
                    <w:r w:rsidRPr="00787C0D">
                      <w:rPr>
                        <w:rFonts w:ascii="Times" w:eastAsia="Times New Roman" w:hAnsi="Times" w:cs="Times New Roman"/>
                        <w:b/>
                        <w:bCs/>
                        <w:color w:val="0099CC"/>
                        <w:sz w:val="20"/>
                        <w:szCs w:val="20"/>
                        <w:u w:val="single"/>
                        <w:lang w:val="fr-CH" w:eastAsia="fr-FR"/>
                      </w:rPr>
                      <w:t>La folle et jeune histoire des « Labs » pédagogiques</w:t>
                    </w:r>
                  </w:hyperlink>
                  <w:r w:rsidRPr="00787C0D">
                    <w:rPr>
                      <w:rFonts w:ascii="Times" w:eastAsia="Times New Roman" w:hAnsi="Times" w:cs="Times New Roman"/>
                      <w:b/>
                      <w:bCs/>
                      <w:color w:val="555555"/>
                      <w:sz w:val="20"/>
                      <w:szCs w:val="20"/>
                      <w:lang w:val="fr-CH" w:eastAsia="fr-FR"/>
                    </w:rPr>
                    <w:t xml:space="preserve"> </w:t>
                  </w:r>
                </w:p>
                <w:p w:rsidR="00787C0D" w:rsidRPr="00787C0D" w:rsidRDefault="00787C0D" w:rsidP="00787C0D">
                  <w:pPr>
                    <w:spacing w:line="255" w:lineRule="atLeast"/>
                    <w:ind w:left="739"/>
                    <w:rPr>
                      <w:rFonts w:ascii="Times" w:eastAsia="Times New Roman" w:hAnsi="Times" w:cs="Times New Roman"/>
                      <w:color w:val="555555"/>
                      <w:sz w:val="20"/>
                      <w:szCs w:val="20"/>
                      <w:lang w:val="fr-CH" w:eastAsia="fr-FR"/>
                    </w:rPr>
                  </w:pPr>
                  <w:r w:rsidRPr="00787C0D">
                    <w:rPr>
                      <w:rFonts w:ascii="Times" w:eastAsia="Times New Roman" w:hAnsi="Times" w:cs="Times New Roman"/>
                      <w:color w:val="555555"/>
                      <w:sz w:val="20"/>
                      <w:szCs w:val="20"/>
                      <w:lang w:val="fr-CH" w:eastAsia="fr-FR"/>
                    </w:rPr>
                    <w:t>Living Labs, Fab-labs, Labs pédagogiques-Learning-lab</w:t>
                  </w:r>
                </w:p>
              </w:tc>
            </w:tr>
            <w:tr w:rsidR="00787C0D" w:rsidRPr="00787C0D">
              <w:trPr>
                <w:tblCellSpacing w:w="0" w:type="dxa"/>
                <w:jc w:val="center"/>
              </w:trPr>
              <w:tc>
                <w:tcPr>
                  <w:tcW w:w="0" w:type="auto"/>
                  <w:vAlign w:val="center"/>
                  <w:hideMark/>
                </w:tcPr>
                <w:p w:rsidR="00787C0D" w:rsidRPr="00787C0D" w:rsidRDefault="00787C0D" w:rsidP="00787C0D">
                  <w:pPr>
                    <w:spacing w:before="100" w:beforeAutospacing="1" w:after="100" w:afterAutospacing="1" w:line="255" w:lineRule="atLeast"/>
                    <w:ind w:left="739"/>
                    <w:outlineLvl w:val="2"/>
                    <w:rPr>
                      <w:rFonts w:ascii="Times" w:eastAsia="Times New Roman" w:hAnsi="Times" w:cs="Times New Roman"/>
                      <w:b/>
                      <w:bCs/>
                      <w:color w:val="555555"/>
                      <w:sz w:val="20"/>
                      <w:szCs w:val="20"/>
                      <w:lang w:val="fr-CH" w:eastAsia="fr-FR"/>
                    </w:rPr>
                  </w:pPr>
                  <w:hyperlink r:id="rId62" w:history="1">
                    <w:r w:rsidRPr="00787C0D">
                      <w:rPr>
                        <w:rFonts w:ascii="Times" w:eastAsia="Times New Roman" w:hAnsi="Times" w:cs="Times New Roman"/>
                        <w:b/>
                        <w:bCs/>
                        <w:color w:val="0099CC"/>
                        <w:sz w:val="20"/>
                        <w:szCs w:val="20"/>
                        <w:u w:val="single"/>
                        <w:lang w:val="fr-CH" w:eastAsia="fr-FR"/>
                      </w:rPr>
                      <w:t>Déscolariser l’éducation ou faire école à la maison ?</w:t>
                    </w:r>
                  </w:hyperlink>
                  <w:r w:rsidRPr="00787C0D">
                    <w:rPr>
                      <w:rFonts w:ascii="Times" w:eastAsia="Times New Roman" w:hAnsi="Times" w:cs="Times New Roman"/>
                      <w:b/>
                      <w:bCs/>
                      <w:color w:val="555555"/>
                      <w:sz w:val="20"/>
                      <w:szCs w:val="20"/>
                      <w:lang w:val="fr-CH" w:eastAsia="fr-FR"/>
                    </w:rPr>
                    <w:t xml:space="preserve"> </w:t>
                  </w:r>
                </w:p>
                <w:p w:rsidR="00787C0D" w:rsidRPr="00787C0D" w:rsidRDefault="00787C0D" w:rsidP="00787C0D">
                  <w:pPr>
                    <w:spacing w:line="255" w:lineRule="atLeast"/>
                    <w:ind w:left="739"/>
                    <w:rPr>
                      <w:rFonts w:ascii="Times" w:eastAsia="Times New Roman" w:hAnsi="Times" w:cs="Times New Roman"/>
                      <w:color w:val="555555"/>
                      <w:sz w:val="20"/>
                      <w:szCs w:val="20"/>
                      <w:lang w:val="fr-CH" w:eastAsia="fr-FR"/>
                    </w:rPr>
                  </w:pPr>
                  <w:r w:rsidRPr="00787C0D">
                    <w:rPr>
                      <w:rFonts w:ascii="Times" w:eastAsia="Times New Roman" w:hAnsi="Times" w:cs="Times New Roman"/>
                      <w:color w:val="555555"/>
                      <w:sz w:val="20"/>
                      <w:szCs w:val="20"/>
                      <w:lang w:val="fr-CH" w:eastAsia="fr-FR"/>
                    </w:rPr>
                    <w:t>Apprendre en liberté</w:t>
                  </w:r>
                </w:p>
              </w:tc>
            </w:tr>
            <w:tr w:rsidR="00787C0D" w:rsidRPr="00787C0D">
              <w:trPr>
                <w:tblCellSpacing w:w="0" w:type="dxa"/>
                <w:jc w:val="center"/>
              </w:trPr>
              <w:tc>
                <w:tcPr>
                  <w:tcW w:w="0" w:type="auto"/>
                  <w:vAlign w:val="center"/>
                  <w:hideMark/>
                </w:tcPr>
                <w:p w:rsidR="00787C0D" w:rsidRPr="00787C0D" w:rsidRDefault="00787C0D" w:rsidP="00787C0D">
                  <w:pPr>
                    <w:spacing w:before="100" w:beforeAutospacing="1" w:after="100" w:afterAutospacing="1" w:line="255" w:lineRule="atLeast"/>
                    <w:ind w:left="739"/>
                    <w:outlineLvl w:val="2"/>
                    <w:rPr>
                      <w:rFonts w:ascii="Times" w:eastAsia="Times New Roman" w:hAnsi="Times" w:cs="Times New Roman"/>
                      <w:b/>
                      <w:bCs/>
                      <w:color w:val="555555"/>
                      <w:sz w:val="20"/>
                      <w:szCs w:val="20"/>
                      <w:lang w:val="fr-CH" w:eastAsia="fr-FR"/>
                    </w:rPr>
                  </w:pPr>
                  <w:hyperlink r:id="rId63" w:history="1">
                    <w:r w:rsidRPr="00787C0D">
                      <w:rPr>
                        <w:rFonts w:ascii="Times" w:eastAsia="Times New Roman" w:hAnsi="Times" w:cs="Times New Roman"/>
                        <w:b/>
                        <w:bCs/>
                        <w:color w:val="0099CC"/>
                        <w:sz w:val="20"/>
                        <w:szCs w:val="20"/>
                        <w:u w:val="single"/>
                        <w:lang w:val="fr-CH" w:eastAsia="fr-FR"/>
                      </w:rPr>
                      <w:t>L'innovation managériale en 3 MOOC</w:t>
                    </w:r>
                  </w:hyperlink>
                  <w:r w:rsidRPr="00787C0D">
                    <w:rPr>
                      <w:rFonts w:ascii="Times" w:eastAsia="Times New Roman" w:hAnsi="Times" w:cs="Times New Roman"/>
                      <w:b/>
                      <w:bCs/>
                      <w:color w:val="555555"/>
                      <w:sz w:val="20"/>
                      <w:szCs w:val="20"/>
                      <w:lang w:val="fr-CH" w:eastAsia="fr-FR"/>
                    </w:rPr>
                    <w:t xml:space="preserve"> </w:t>
                  </w:r>
                </w:p>
                <w:p w:rsidR="00787C0D" w:rsidRPr="00787C0D" w:rsidRDefault="00787C0D" w:rsidP="00787C0D">
                  <w:pPr>
                    <w:spacing w:line="255" w:lineRule="atLeast"/>
                    <w:ind w:left="739"/>
                    <w:rPr>
                      <w:rFonts w:ascii="Times" w:eastAsia="Times New Roman" w:hAnsi="Times" w:cs="Times New Roman"/>
                      <w:color w:val="555555"/>
                      <w:sz w:val="20"/>
                      <w:szCs w:val="20"/>
                      <w:lang w:val="fr-CH" w:eastAsia="fr-FR"/>
                    </w:rPr>
                  </w:pPr>
                  <w:r w:rsidRPr="00787C0D">
                    <w:rPr>
                      <w:rFonts w:ascii="Times" w:eastAsia="Times New Roman" w:hAnsi="Times" w:cs="Times New Roman"/>
                      <w:color w:val="555555"/>
                      <w:sz w:val="20"/>
                      <w:szCs w:val="20"/>
                      <w:lang w:val="fr-CH" w:eastAsia="fr-FR"/>
                    </w:rPr>
                    <w:t>Apprendre à manager autrement passera par la compréhension que les collaborateurs ne réagiront plus comme avant internet. Les 3 MOOC présentés permettront d'apprendre à se positionner autrement.</w:t>
                  </w:r>
                </w:p>
              </w:tc>
            </w:tr>
            <w:tr w:rsidR="00787C0D" w:rsidRPr="00787C0D">
              <w:trPr>
                <w:tblCellSpacing w:w="0" w:type="dxa"/>
                <w:jc w:val="center"/>
              </w:trPr>
              <w:tc>
                <w:tcPr>
                  <w:tcW w:w="0" w:type="auto"/>
                  <w:vAlign w:val="center"/>
                  <w:hideMark/>
                </w:tcPr>
                <w:p w:rsidR="00787C0D" w:rsidRPr="00787C0D" w:rsidRDefault="00787C0D" w:rsidP="00787C0D">
                  <w:pPr>
                    <w:spacing w:before="100" w:beforeAutospacing="1" w:after="100" w:afterAutospacing="1" w:line="255" w:lineRule="atLeast"/>
                    <w:ind w:left="739"/>
                    <w:outlineLvl w:val="2"/>
                    <w:rPr>
                      <w:rFonts w:ascii="Times" w:eastAsia="Times New Roman" w:hAnsi="Times" w:cs="Times New Roman"/>
                      <w:b/>
                      <w:bCs/>
                      <w:color w:val="555555"/>
                      <w:sz w:val="20"/>
                      <w:szCs w:val="20"/>
                      <w:lang w:val="fr-CH" w:eastAsia="fr-FR"/>
                    </w:rPr>
                  </w:pPr>
                  <w:hyperlink r:id="rId64" w:history="1">
                    <w:r w:rsidRPr="00787C0D">
                      <w:rPr>
                        <w:rFonts w:ascii="Times" w:eastAsia="Times New Roman" w:hAnsi="Times" w:cs="Times New Roman"/>
                        <w:b/>
                        <w:bCs/>
                        <w:color w:val="0099CC"/>
                        <w:sz w:val="20"/>
                        <w:szCs w:val="20"/>
                        <w:u w:val="single"/>
                        <w:lang w:val="fr-CH" w:eastAsia="fr-FR"/>
                      </w:rPr>
                      <w:t>Le Diclé, le dictionnaire pour écrire ce qu'on entend</w:t>
                    </w:r>
                  </w:hyperlink>
                  <w:r w:rsidRPr="00787C0D">
                    <w:rPr>
                      <w:rFonts w:ascii="Times" w:eastAsia="Times New Roman" w:hAnsi="Times" w:cs="Times New Roman"/>
                      <w:b/>
                      <w:bCs/>
                      <w:color w:val="555555"/>
                      <w:sz w:val="20"/>
                      <w:szCs w:val="20"/>
                      <w:lang w:val="fr-CH" w:eastAsia="fr-FR"/>
                    </w:rPr>
                    <w:t xml:space="preserve"> </w:t>
                  </w:r>
                </w:p>
                <w:p w:rsidR="00787C0D" w:rsidRPr="00787C0D" w:rsidRDefault="00787C0D" w:rsidP="00787C0D">
                  <w:pPr>
                    <w:spacing w:line="255" w:lineRule="atLeast"/>
                    <w:ind w:left="739"/>
                    <w:rPr>
                      <w:rFonts w:ascii="Times" w:eastAsia="Times New Roman" w:hAnsi="Times" w:cs="Times New Roman"/>
                      <w:color w:val="555555"/>
                      <w:sz w:val="20"/>
                      <w:szCs w:val="20"/>
                      <w:lang w:val="fr-CH" w:eastAsia="fr-FR"/>
                    </w:rPr>
                  </w:pPr>
                  <w:r w:rsidRPr="00787C0D">
                    <w:rPr>
                      <w:rFonts w:ascii="Times" w:eastAsia="Times New Roman" w:hAnsi="Times" w:cs="Times New Roman"/>
                      <w:color w:val="555555"/>
                      <w:sz w:val="20"/>
                      <w:szCs w:val="20"/>
                      <w:lang w:val="fr-CH" w:eastAsia="fr-FR"/>
                    </w:rPr>
                    <w:t>Un nouveau dictionnaire révolutionnaire</w:t>
                  </w:r>
                </w:p>
              </w:tc>
            </w:tr>
            <w:tr w:rsidR="00787C0D" w:rsidRPr="00787C0D">
              <w:trPr>
                <w:tblCellSpacing w:w="0" w:type="dxa"/>
                <w:jc w:val="center"/>
              </w:trPr>
              <w:tc>
                <w:tcPr>
                  <w:tcW w:w="0" w:type="auto"/>
                  <w:vAlign w:val="center"/>
                  <w:hideMark/>
                </w:tcPr>
                <w:p w:rsidR="00787C0D" w:rsidRPr="00787C0D" w:rsidRDefault="00787C0D" w:rsidP="00787C0D">
                  <w:pPr>
                    <w:spacing w:before="100" w:beforeAutospacing="1" w:after="100" w:afterAutospacing="1" w:line="255" w:lineRule="atLeast"/>
                    <w:ind w:left="739"/>
                    <w:outlineLvl w:val="2"/>
                    <w:rPr>
                      <w:rFonts w:ascii="Times" w:eastAsia="Times New Roman" w:hAnsi="Times" w:cs="Times New Roman"/>
                      <w:b/>
                      <w:bCs/>
                      <w:color w:val="555555"/>
                      <w:sz w:val="20"/>
                      <w:szCs w:val="20"/>
                      <w:lang w:val="fr-CH" w:eastAsia="fr-FR"/>
                    </w:rPr>
                  </w:pPr>
                  <w:hyperlink r:id="rId65" w:history="1">
                    <w:r w:rsidRPr="00787C0D">
                      <w:rPr>
                        <w:rFonts w:ascii="Times" w:eastAsia="Times New Roman" w:hAnsi="Times" w:cs="Times New Roman"/>
                        <w:b/>
                        <w:bCs/>
                        <w:color w:val="0099CC"/>
                        <w:sz w:val="20"/>
                        <w:szCs w:val="20"/>
                        <w:u w:val="single"/>
                        <w:lang w:val="fr-CH" w:eastAsia="fr-FR"/>
                      </w:rPr>
                      <w:t>La scénarisation à l’heure du numérique : ne me racontez pas de salades !</w:t>
                    </w:r>
                  </w:hyperlink>
                  <w:r w:rsidRPr="00787C0D">
                    <w:rPr>
                      <w:rFonts w:ascii="Times" w:eastAsia="Times New Roman" w:hAnsi="Times" w:cs="Times New Roman"/>
                      <w:b/>
                      <w:bCs/>
                      <w:color w:val="555555"/>
                      <w:sz w:val="20"/>
                      <w:szCs w:val="20"/>
                      <w:lang w:val="fr-CH" w:eastAsia="fr-FR"/>
                    </w:rPr>
                    <w:t xml:space="preserve"> </w:t>
                  </w:r>
                </w:p>
                <w:p w:rsidR="00787C0D" w:rsidRPr="00787C0D" w:rsidRDefault="00787C0D" w:rsidP="00787C0D">
                  <w:pPr>
                    <w:spacing w:line="255" w:lineRule="atLeast"/>
                    <w:ind w:left="739"/>
                    <w:rPr>
                      <w:rFonts w:ascii="Times" w:eastAsia="Times New Roman" w:hAnsi="Times" w:cs="Times New Roman"/>
                      <w:color w:val="555555"/>
                      <w:sz w:val="20"/>
                      <w:szCs w:val="20"/>
                      <w:lang w:val="fr-CH" w:eastAsia="fr-FR"/>
                    </w:rPr>
                  </w:pPr>
                  <w:r w:rsidRPr="00787C0D">
                    <w:rPr>
                      <w:rFonts w:ascii="Times" w:eastAsia="Times New Roman" w:hAnsi="Times" w:cs="Times New Roman"/>
                      <w:color w:val="555555"/>
                      <w:sz w:val="20"/>
                      <w:szCs w:val="20"/>
                      <w:lang w:val="fr-CH" w:eastAsia="fr-FR"/>
                    </w:rPr>
                    <w:t>Comment faire des outils numériques les alliés que le professeur utilisera pour valoriser le travail de ses élèves</w:t>
                  </w:r>
                </w:p>
              </w:tc>
            </w:tr>
            <w:tr w:rsidR="00787C0D" w:rsidRPr="00787C0D">
              <w:trPr>
                <w:tblCellSpacing w:w="0" w:type="dxa"/>
                <w:jc w:val="center"/>
              </w:trPr>
              <w:tc>
                <w:tcPr>
                  <w:tcW w:w="0" w:type="auto"/>
                  <w:vAlign w:val="center"/>
                  <w:hideMark/>
                </w:tcPr>
                <w:p w:rsidR="00787C0D" w:rsidRPr="00787C0D" w:rsidRDefault="00787C0D" w:rsidP="00787C0D">
                  <w:pPr>
                    <w:spacing w:before="100" w:beforeAutospacing="1" w:after="100" w:afterAutospacing="1" w:line="255" w:lineRule="atLeast"/>
                    <w:ind w:left="739"/>
                    <w:outlineLvl w:val="2"/>
                    <w:rPr>
                      <w:rFonts w:ascii="Times" w:eastAsia="Times New Roman" w:hAnsi="Times" w:cs="Times New Roman"/>
                      <w:b/>
                      <w:bCs/>
                      <w:color w:val="555555"/>
                      <w:sz w:val="20"/>
                      <w:szCs w:val="20"/>
                      <w:lang w:val="fr-CH" w:eastAsia="fr-FR"/>
                    </w:rPr>
                  </w:pPr>
                  <w:hyperlink r:id="rId66" w:history="1">
                    <w:r w:rsidRPr="00787C0D">
                      <w:rPr>
                        <w:rFonts w:ascii="Times" w:eastAsia="Times New Roman" w:hAnsi="Times" w:cs="Times New Roman"/>
                        <w:b/>
                        <w:bCs/>
                        <w:color w:val="0099CC"/>
                        <w:sz w:val="20"/>
                        <w:szCs w:val="20"/>
                        <w:u w:val="single"/>
                        <w:lang w:val="fr-CH" w:eastAsia="fr-FR"/>
                      </w:rPr>
                      <w:t>Des étudiants en médecine soignent leurs cours</w:t>
                    </w:r>
                  </w:hyperlink>
                  <w:r w:rsidRPr="00787C0D">
                    <w:rPr>
                      <w:rFonts w:ascii="Times" w:eastAsia="Times New Roman" w:hAnsi="Times" w:cs="Times New Roman"/>
                      <w:b/>
                      <w:bCs/>
                      <w:color w:val="555555"/>
                      <w:sz w:val="20"/>
                      <w:szCs w:val="20"/>
                      <w:lang w:val="fr-CH" w:eastAsia="fr-FR"/>
                    </w:rPr>
                    <w:t xml:space="preserve"> </w:t>
                  </w:r>
                </w:p>
                <w:p w:rsidR="00787C0D" w:rsidRPr="00787C0D" w:rsidRDefault="00787C0D" w:rsidP="00787C0D">
                  <w:pPr>
                    <w:spacing w:line="255" w:lineRule="atLeast"/>
                    <w:ind w:left="739"/>
                    <w:rPr>
                      <w:rFonts w:ascii="Times" w:eastAsia="Times New Roman" w:hAnsi="Times" w:cs="Times New Roman"/>
                      <w:color w:val="555555"/>
                      <w:sz w:val="20"/>
                      <w:szCs w:val="20"/>
                      <w:lang w:val="fr-CH" w:eastAsia="fr-FR"/>
                    </w:rPr>
                  </w:pPr>
                  <w:r w:rsidRPr="00787C0D">
                    <w:rPr>
                      <w:rFonts w:ascii="Times" w:eastAsia="Times New Roman" w:hAnsi="Times" w:cs="Times New Roman"/>
                      <w:color w:val="555555"/>
                      <w:sz w:val="20"/>
                      <w:szCs w:val="20"/>
                      <w:lang w:val="fr-CH" w:eastAsia="fr-FR"/>
                    </w:rPr>
                    <w:t>Implication et amélioration soutenue : Initiative pédagogique étudiante</w:t>
                  </w:r>
                </w:p>
              </w:tc>
            </w:tr>
            <w:tr w:rsidR="00787C0D" w:rsidRPr="00787C0D">
              <w:trPr>
                <w:tblCellSpacing w:w="0" w:type="dxa"/>
                <w:jc w:val="center"/>
              </w:trPr>
              <w:tc>
                <w:tcPr>
                  <w:tcW w:w="0" w:type="auto"/>
                  <w:vAlign w:val="center"/>
                  <w:hideMark/>
                </w:tcPr>
                <w:p w:rsidR="00787C0D" w:rsidRPr="00787C0D" w:rsidRDefault="00787C0D" w:rsidP="00787C0D">
                  <w:pPr>
                    <w:spacing w:before="100" w:beforeAutospacing="1" w:after="100" w:afterAutospacing="1" w:line="255" w:lineRule="atLeast"/>
                    <w:ind w:left="739"/>
                    <w:outlineLvl w:val="2"/>
                    <w:rPr>
                      <w:rFonts w:ascii="Times" w:eastAsia="Times New Roman" w:hAnsi="Times" w:cs="Times New Roman"/>
                      <w:b/>
                      <w:bCs/>
                      <w:color w:val="555555"/>
                      <w:sz w:val="20"/>
                      <w:szCs w:val="20"/>
                      <w:lang w:val="fr-CH" w:eastAsia="fr-FR"/>
                    </w:rPr>
                  </w:pPr>
                  <w:hyperlink r:id="rId67" w:history="1">
                    <w:r w:rsidRPr="00787C0D">
                      <w:rPr>
                        <w:rFonts w:ascii="Times" w:eastAsia="Times New Roman" w:hAnsi="Times" w:cs="Times New Roman"/>
                        <w:b/>
                        <w:bCs/>
                        <w:color w:val="0099CC"/>
                        <w:sz w:val="20"/>
                        <w:szCs w:val="20"/>
                        <w:u w:val="single"/>
                        <w:lang w:val="fr-CH" w:eastAsia="fr-FR"/>
                      </w:rPr>
                      <w:t>La bande dessinée pour une pédagogie en version numérique</w:t>
                    </w:r>
                  </w:hyperlink>
                  <w:r w:rsidRPr="00787C0D">
                    <w:rPr>
                      <w:rFonts w:ascii="Times" w:eastAsia="Times New Roman" w:hAnsi="Times" w:cs="Times New Roman"/>
                      <w:b/>
                      <w:bCs/>
                      <w:color w:val="555555"/>
                      <w:sz w:val="20"/>
                      <w:szCs w:val="20"/>
                      <w:lang w:val="fr-CH" w:eastAsia="fr-FR"/>
                    </w:rPr>
                    <w:t xml:space="preserve"> </w:t>
                  </w:r>
                </w:p>
                <w:p w:rsidR="00787C0D" w:rsidRPr="00787C0D" w:rsidRDefault="00787C0D" w:rsidP="00787C0D">
                  <w:pPr>
                    <w:spacing w:line="255" w:lineRule="atLeast"/>
                    <w:ind w:left="739"/>
                    <w:rPr>
                      <w:rFonts w:ascii="Times" w:eastAsia="Times New Roman" w:hAnsi="Times" w:cs="Times New Roman"/>
                      <w:color w:val="555555"/>
                      <w:sz w:val="20"/>
                      <w:szCs w:val="20"/>
                      <w:lang w:val="fr-CH" w:eastAsia="fr-FR"/>
                    </w:rPr>
                  </w:pPr>
                  <w:r w:rsidRPr="00787C0D">
                    <w:rPr>
                      <w:rFonts w:ascii="Times" w:eastAsia="Times New Roman" w:hAnsi="Times" w:cs="Times New Roman"/>
                      <w:color w:val="555555"/>
                      <w:sz w:val="20"/>
                      <w:szCs w:val="20"/>
                      <w:lang w:val="fr-CH" w:eastAsia="fr-FR"/>
                    </w:rPr>
                    <w:t>La bande dessinée est devenue, grâce à sa version numérique, un outil pédagogique aux multiples facettes</w:t>
                  </w:r>
                </w:p>
              </w:tc>
            </w:tr>
            <w:tr w:rsidR="00787C0D" w:rsidRPr="00787C0D">
              <w:trPr>
                <w:tblCellSpacing w:w="0" w:type="dxa"/>
                <w:jc w:val="center"/>
              </w:trPr>
              <w:tc>
                <w:tcPr>
                  <w:tcW w:w="0" w:type="auto"/>
                  <w:vAlign w:val="center"/>
                  <w:hideMark/>
                </w:tcPr>
                <w:p w:rsidR="00787C0D" w:rsidRPr="00787C0D" w:rsidRDefault="00787C0D" w:rsidP="00787C0D">
                  <w:pPr>
                    <w:spacing w:before="100" w:beforeAutospacing="1" w:after="100" w:afterAutospacing="1" w:line="255" w:lineRule="atLeast"/>
                    <w:ind w:left="739"/>
                    <w:outlineLvl w:val="2"/>
                    <w:rPr>
                      <w:rFonts w:ascii="Times" w:eastAsia="Times New Roman" w:hAnsi="Times" w:cs="Times New Roman"/>
                      <w:b/>
                      <w:bCs/>
                      <w:color w:val="555555"/>
                      <w:sz w:val="20"/>
                      <w:szCs w:val="20"/>
                      <w:lang w:val="fr-CH" w:eastAsia="fr-FR"/>
                    </w:rPr>
                  </w:pPr>
                  <w:hyperlink r:id="rId68" w:history="1">
                    <w:r w:rsidRPr="00787C0D">
                      <w:rPr>
                        <w:rFonts w:ascii="Times" w:eastAsia="Times New Roman" w:hAnsi="Times" w:cs="Times New Roman"/>
                        <w:b/>
                        <w:bCs/>
                        <w:color w:val="0099CC"/>
                        <w:sz w:val="20"/>
                        <w:szCs w:val="20"/>
                        <w:u w:val="single"/>
                        <w:lang w:val="fr-CH" w:eastAsia="fr-FR"/>
                      </w:rPr>
                      <w:t>Téléréalité : boostez votre audimat pédagogique !</w:t>
                    </w:r>
                  </w:hyperlink>
                  <w:r w:rsidRPr="00787C0D">
                    <w:rPr>
                      <w:rFonts w:ascii="Times" w:eastAsia="Times New Roman" w:hAnsi="Times" w:cs="Times New Roman"/>
                      <w:b/>
                      <w:bCs/>
                      <w:color w:val="555555"/>
                      <w:sz w:val="20"/>
                      <w:szCs w:val="20"/>
                      <w:lang w:val="fr-CH" w:eastAsia="fr-FR"/>
                    </w:rPr>
                    <w:t xml:space="preserve"> </w:t>
                  </w:r>
                </w:p>
                <w:p w:rsidR="00787C0D" w:rsidRPr="00787C0D" w:rsidRDefault="00787C0D" w:rsidP="00787C0D">
                  <w:pPr>
                    <w:spacing w:line="255" w:lineRule="atLeast"/>
                    <w:ind w:left="739"/>
                    <w:rPr>
                      <w:rFonts w:ascii="Times" w:eastAsia="Times New Roman" w:hAnsi="Times" w:cs="Times New Roman"/>
                      <w:color w:val="555555"/>
                      <w:sz w:val="20"/>
                      <w:szCs w:val="20"/>
                      <w:lang w:val="fr-CH" w:eastAsia="fr-FR"/>
                    </w:rPr>
                  </w:pPr>
                  <w:r w:rsidRPr="00787C0D">
                    <w:rPr>
                      <w:rFonts w:ascii="Times" w:eastAsia="Times New Roman" w:hAnsi="Times" w:cs="Times New Roman"/>
                      <w:color w:val="555555"/>
                      <w:sz w:val="20"/>
                      <w:szCs w:val="20"/>
                      <w:lang w:val="fr-CH" w:eastAsia="fr-FR"/>
                    </w:rPr>
                    <w:t>La téléréalité, un phénomène culturel télévisuel</w:t>
                  </w:r>
                </w:p>
              </w:tc>
            </w:tr>
            <w:tr w:rsidR="00787C0D" w:rsidRPr="00787C0D">
              <w:trPr>
                <w:tblCellSpacing w:w="0" w:type="dxa"/>
                <w:jc w:val="center"/>
              </w:trPr>
              <w:tc>
                <w:tcPr>
                  <w:tcW w:w="0" w:type="auto"/>
                  <w:vAlign w:val="center"/>
                  <w:hideMark/>
                </w:tcPr>
                <w:p w:rsidR="00787C0D" w:rsidRPr="00787C0D" w:rsidRDefault="00787C0D" w:rsidP="00787C0D">
                  <w:pPr>
                    <w:spacing w:before="100" w:beforeAutospacing="1" w:after="100" w:afterAutospacing="1" w:line="255" w:lineRule="atLeast"/>
                    <w:ind w:left="739"/>
                    <w:outlineLvl w:val="2"/>
                    <w:rPr>
                      <w:rFonts w:ascii="Times" w:eastAsia="Times New Roman" w:hAnsi="Times" w:cs="Times New Roman"/>
                      <w:b/>
                      <w:bCs/>
                      <w:color w:val="555555"/>
                      <w:sz w:val="20"/>
                      <w:szCs w:val="20"/>
                      <w:lang w:val="fr-CH" w:eastAsia="fr-FR"/>
                    </w:rPr>
                  </w:pPr>
                  <w:hyperlink r:id="rId69" w:history="1">
                    <w:r w:rsidRPr="00787C0D">
                      <w:rPr>
                        <w:rFonts w:ascii="Times" w:eastAsia="Times New Roman" w:hAnsi="Times" w:cs="Times New Roman"/>
                        <w:b/>
                        <w:bCs/>
                        <w:color w:val="0099CC"/>
                        <w:sz w:val="20"/>
                        <w:szCs w:val="20"/>
                        <w:u w:val="single"/>
                        <w:lang w:val="fr-CH" w:eastAsia="fr-FR"/>
                      </w:rPr>
                      <w:t>La transformation numérique des pouvoirs publics en trois étapes</w:t>
                    </w:r>
                  </w:hyperlink>
                  <w:r w:rsidRPr="00787C0D">
                    <w:rPr>
                      <w:rFonts w:ascii="Times" w:eastAsia="Times New Roman" w:hAnsi="Times" w:cs="Times New Roman"/>
                      <w:b/>
                      <w:bCs/>
                      <w:color w:val="555555"/>
                      <w:sz w:val="20"/>
                      <w:szCs w:val="20"/>
                      <w:lang w:val="fr-CH" w:eastAsia="fr-FR"/>
                    </w:rPr>
                    <w:t xml:space="preserve"> </w:t>
                  </w:r>
                </w:p>
                <w:p w:rsidR="00787C0D" w:rsidRPr="00787C0D" w:rsidRDefault="00787C0D" w:rsidP="00787C0D">
                  <w:pPr>
                    <w:spacing w:line="255" w:lineRule="atLeast"/>
                    <w:ind w:left="739"/>
                    <w:rPr>
                      <w:rFonts w:ascii="Times" w:eastAsia="Times New Roman" w:hAnsi="Times" w:cs="Times New Roman"/>
                      <w:color w:val="555555"/>
                      <w:sz w:val="20"/>
                      <w:szCs w:val="20"/>
                      <w:lang w:val="fr-CH" w:eastAsia="fr-FR"/>
                    </w:rPr>
                  </w:pPr>
                  <w:r w:rsidRPr="00787C0D">
                    <w:rPr>
                      <w:rFonts w:ascii="Times" w:eastAsia="Times New Roman" w:hAnsi="Times" w:cs="Times New Roman"/>
                      <w:color w:val="555555"/>
                      <w:sz w:val="20"/>
                      <w:szCs w:val="20"/>
                      <w:lang w:val="fr-CH" w:eastAsia="fr-FR"/>
                    </w:rPr>
                    <w:t>A l'instar de l'organisation apprenante, l'état apprenant est-il un nouveau concept stimulé par le potentiel disruptif du numérique?</w:t>
                  </w:r>
                </w:p>
              </w:tc>
            </w:tr>
            <w:tr w:rsidR="00787C0D" w:rsidRPr="00787C0D">
              <w:trPr>
                <w:tblCellSpacing w:w="0" w:type="dxa"/>
                <w:jc w:val="center"/>
              </w:trPr>
              <w:tc>
                <w:tcPr>
                  <w:tcW w:w="0" w:type="auto"/>
                  <w:vAlign w:val="center"/>
                  <w:hideMark/>
                </w:tcPr>
                <w:p w:rsidR="00787C0D" w:rsidRPr="00787C0D" w:rsidRDefault="00787C0D" w:rsidP="00787C0D">
                  <w:pPr>
                    <w:spacing w:before="100" w:beforeAutospacing="1" w:after="100" w:afterAutospacing="1" w:line="255" w:lineRule="atLeast"/>
                    <w:ind w:left="739"/>
                    <w:outlineLvl w:val="2"/>
                    <w:rPr>
                      <w:rFonts w:ascii="Times" w:eastAsia="Times New Roman" w:hAnsi="Times" w:cs="Times New Roman"/>
                      <w:b/>
                      <w:bCs/>
                      <w:color w:val="555555"/>
                      <w:sz w:val="20"/>
                      <w:szCs w:val="20"/>
                      <w:lang w:val="fr-CH" w:eastAsia="fr-FR"/>
                    </w:rPr>
                  </w:pPr>
                  <w:hyperlink r:id="rId70" w:history="1">
                    <w:r w:rsidRPr="00787C0D">
                      <w:rPr>
                        <w:rFonts w:ascii="Times" w:eastAsia="Times New Roman" w:hAnsi="Times" w:cs="Times New Roman"/>
                        <w:b/>
                        <w:bCs/>
                        <w:color w:val="0099CC"/>
                        <w:sz w:val="20"/>
                        <w:szCs w:val="20"/>
                        <w:u w:val="single"/>
                        <w:lang w:val="fr-CH" w:eastAsia="fr-FR"/>
                      </w:rPr>
                      <w:t>Au colloque e-educ : penser les organisations éducatives à l'ère de la mobilité</w:t>
                    </w:r>
                  </w:hyperlink>
                  <w:r w:rsidRPr="00787C0D">
                    <w:rPr>
                      <w:rFonts w:ascii="Times" w:eastAsia="Times New Roman" w:hAnsi="Times" w:cs="Times New Roman"/>
                      <w:b/>
                      <w:bCs/>
                      <w:color w:val="555555"/>
                      <w:sz w:val="20"/>
                      <w:szCs w:val="20"/>
                      <w:lang w:val="fr-CH" w:eastAsia="fr-FR"/>
                    </w:rPr>
                    <w:t xml:space="preserve"> </w:t>
                  </w:r>
                </w:p>
                <w:p w:rsidR="00787C0D" w:rsidRPr="00787C0D" w:rsidRDefault="00787C0D" w:rsidP="00787C0D">
                  <w:pPr>
                    <w:spacing w:line="255" w:lineRule="atLeast"/>
                    <w:ind w:left="739"/>
                    <w:rPr>
                      <w:rFonts w:ascii="Times" w:eastAsia="Times New Roman" w:hAnsi="Times" w:cs="Times New Roman"/>
                      <w:color w:val="555555"/>
                      <w:sz w:val="20"/>
                      <w:szCs w:val="20"/>
                      <w:lang w:val="fr-CH" w:eastAsia="fr-FR"/>
                    </w:rPr>
                  </w:pPr>
                  <w:r w:rsidRPr="00787C0D">
                    <w:rPr>
                      <w:rFonts w:ascii="Times" w:eastAsia="Times New Roman" w:hAnsi="Times" w:cs="Times New Roman"/>
                      <w:color w:val="555555"/>
                      <w:sz w:val="20"/>
                      <w:szCs w:val="20"/>
                      <w:lang w:val="fr-CH" w:eastAsia="fr-FR"/>
                    </w:rPr>
                    <w:t>Retour sur le colloque e-educ</w:t>
                  </w:r>
                </w:p>
              </w:tc>
            </w:tr>
            <w:tr w:rsidR="00787C0D" w:rsidRPr="00787C0D">
              <w:trPr>
                <w:tblCellSpacing w:w="0" w:type="dxa"/>
                <w:jc w:val="center"/>
              </w:trPr>
              <w:tc>
                <w:tcPr>
                  <w:tcW w:w="0" w:type="auto"/>
                  <w:vAlign w:val="center"/>
                  <w:hideMark/>
                </w:tcPr>
                <w:p w:rsidR="00787C0D" w:rsidRPr="00787C0D" w:rsidRDefault="00787C0D" w:rsidP="00787C0D">
                  <w:pPr>
                    <w:spacing w:before="100" w:beforeAutospacing="1" w:after="100" w:afterAutospacing="1" w:line="255" w:lineRule="atLeast"/>
                    <w:ind w:left="739"/>
                    <w:outlineLvl w:val="2"/>
                    <w:rPr>
                      <w:rFonts w:ascii="Times" w:eastAsia="Times New Roman" w:hAnsi="Times" w:cs="Times New Roman"/>
                      <w:b/>
                      <w:bCs/>
                      <w:color w:val="555555"/>
                      <w:sz w:val="20"/>
                      <w:szCs w:val="20"/>
                      <w:lang w:val="fr-CH" w:eastAsia="fr-FR"/>
                    </w:rPr>
                  </w:pPr>
                  <w:hyperlink r:id="rId71" w:history="1">
                    <w:r w:rsidRPr="00787C0D">
                      <w:rPr>
                        <w:rFonts w:ascii="Times" w:eastAsia="Times New Roman" w:hAnsi="Times" w:cs="Times New Roman"/>
                        <w:b/>
                        <w:bCs/>
                        <w:color w:val="0099CC"/>
                        <w:sz w:val="20"/>
                        <w:szCs w:val="20"/>
                        <w:u w:val="single"/>
                        <w:lang w:val="fr-CH" w:eastAsia="fr-FR"/>
                      </w:rPr>
                      <w:t>Apprendre une langue grâce aux intelligences artificielles</w:t>
                    </w:r>
                  </w:hyperlink>
                  <w:r w:rsidRPr="00787C0D">
                    <w:rPr>
                      <w:rFonts w:ascii="Times" w:eastAsia="Times New Roman" w:hAnsi="Times" w:cs="Times New Roman"/>
                      <w:b/>
                      <w:bCs/>
                      <w:color w:val="555555"/>
                      <w:sz w:val="20"/>
                      <w:szCs w:val="20"/>
                      <w:lang w:val="fr-CH" w:eastAsia="fr-FR"/>
                    </w:rPr>
                    <w:t xml:space="preserve"> </w:t>
                  </w:r>
                </w:p>
                <w:p w:rsidR="00787C0D" w:rsidRPr="00787C0D" w:rsidRDefault="00787C0D" w:rsidP="00787C0D">
                  <w:pPr>
                    <w:spacing w:line="255" w:lineRule="atLeast"/>
                    <w:ind w:left="739"/>
                    <w:rPr>
                      <w:rFonts w:ascii="Times" w:eastAsia="Times New Roman" w:hAnsi="Times" w:cs="Times New Roman"/>
                      <w:color w:val="555555"/>
                      <w:sz w:val="20"/>
                      <w:szCs w:val="20"/>
                      <w:lang w:val="fr-CH" w:eastAsia="fr-FR"/>
                    </w:rPr>
                  </w:pPr>
                  <w:r w:rsidRPr="00787C0D">
                    <w:rPr>
                      <w:rFonts w:ascii="Times" w:eastAsia="Times New Roman" w:hAnsi="Times" w:cs="Times New Roman"/>
                      <w:color w:val="555555"/>
                      <w:sz w:val="20"/>
                      <w:szCs w:val="20"/>
                      <w:lang w:val="fr-CH" w:eastAsia="fr-FR"/>
                    </w:rPr>
                    <w:t>Comment les robots s’immiscent dans nos apprentissages</w:t>
                  </w:r>
                </w:p>
              </w:tc>
            </w:tr>
            <w:tr w:rsidR="00787C0D" w:rsidRPr="00787C0D">
              <w:trPr>
                <w:tblCellSpacing w:w="0" w:type="dxa"/>
                <w:jc w:val="center"/>
              </w:trPr>
              <w:tc>
                <w:tcPr>
                  <w:tcW w:w="0" w:type="auto"/>
                  <w:vAlign w:val="center"/>
                  <w:hideMark/>
                </w:tcPr>
                <w:p w:rsidR="00787C0D" w:rsidRPr="00787C0D" w:rsidRDefault="00787C0D" w:rsidP="00787C0D">
                  <w:pPr>
                    <w:spacing w:before="100" w:beforeAutospacing="1" w:after="100" w:afterAutospacing="1" w:line="255" w:lineRule="atLeast"/>
                    <w:ind w:left="739"/>
                    <w:outlineLvl w:val="2"/>
                    <w:rPr>
                      <w:rFonts w:ascii="Times" w:eastAsia="Times New Roman" w:hAnsi="Times" w:cs="Times New Roman"/>
                      <w:b/>
                      <w:bCs/>
                      <w:color w:val="555555"/>
                      <w:sz w:val="20"/>
                      <w:szCs w:val="20"/>
                      <w:lang w:val="fr-CH" w:eastAsia="fr-FR"/>
                    </w:rPr>
                  </w:pPr>
                  <w:hyperlink r:id="rId72" w:history="1">
                    <w:r w:rsidRPr="00787C0D">
                      <w:rPr>
                        <w:rFonts w:ascii="Times" w:eastAsia="Times New Roman" w:hAnsi="Times" w:cs="Times New Roman"/>
                        <w:b/>
                        <w:bCs/>
                        <w:color w:val="0099CC"/>
                        <w:sz w:val="20"/>
                        <w:szCs w:val="20"/>
                        <w:u w:val="single"/>
                        <w:lang w:val="fr-CH" w:eastAsia="fr-FR"/>
                      </w:rPr>
                      <w:t>Robot de téléprésence, un avenir de l’éducation à distance</w:t>
                    </w:r>
                  </w:hyperlink>
                  <w:r w:rsidRPr="00787C0D">
                    <w:rPr>
                      <w:rFonts w:ascii="Times" w:eastAsia="Times New Roman" w:hAnsi="Times" w:cs="Times New Roman"/>
                      <w:b/>
                      <w:bCs/>
                      <w:color w:val="555555"/>
                      <w:sz w:val="20"/>
                      <w:szCs w:val="20"/>
                      <w:lang w:val="fr-CH" w:eastAsia="fr-FR"/>
                    </w:rPr>
                    <w:t xml:space="preserve"> </w:t>
                  </w:r>
                </w:p>
                <w:p w:rsidR="00787C0D" w:rsidRPr="00787C0D" w:rsidRDefault="00787C0D" w:rsidP="00787C0D">
                  <w:pPr>
                    <w:spacing w:line="255" w:lineRule="atLeast"/>
                    <w:ind w:left="739"/>
                    <w:rPr>
                      <w:rFonts w:ascii="Times" w:eastAsia="Times New Roman" w:hAnsi="Times" w:cs="Times New Roman"/>
                      <w:color w:val="555555"/>
                      <w:sz w:val="20"/>
                      <w:szCs w:val="20"/>
                      <w:lang w:val="fr-CH" w:eastAsia="fr-FR"/>
                    </w:rPr>
                  </w:pPr>
                  <w:r w:rsidRPr="00787C0D">
                    <w:rPr>
                      <w:rFonts w:ascii="Times" w:eastAsia="Times New Roman" w:hAnsi="Times" w:cs="Times New Roman"/>
                      <w:color w:val="555555"/>
                      <w:sz w:val="20"/>
                      <w:szCs w:val="20"/>
                      <w:lang w:val="fr-CH" w:eastAsia="fr-FR"/>
                    </w:rPr>
                    <w:t>Le robot de téléprésence n'est pas un gadget numérique de plus mais un outil amené à révolutionner l'enseignement à distance</w:t>
                  </w:r>
                </w:p>
              </w:tc>
            </w:tr>
            <w:tr w:rsidR="00787C0D" w:rsidRPr="00787C0D">
              <w:trPr>
                <w:tblCellSpacing w:w="0" w:type="dxa"/>
                <w:jc w:val="center"/>
              </w:trPr>
              <w:tc>
                <w:tcPr>
                  <w:tcW w:w="0" w:type="auto"/>
                  <w:vAlign w:val="center"/>
                  <w:hideMark/>
                </w:tcPr>
                <w:p w:rsidR="00787C0D" w:rsidRPr="00787C0D" w:rsidRDefault="00787C0D" w:rsidP="00787C0D">
                  <w:pPr>
                    <w:spacing w:before="100" w:beforeAutospacing="1" w:after="100" w:afterAutospacing="1" w:line="255" w:lineRule="atLeast"/>
                    <w:ind w:left="739"/>
                    <w:outlineLvl w:val="2"/>
                    <w:rPr>
                      <w:rFonts w:ascii="Times" w:eastAsia="Times New Roman" w:hAnsi="Times" w:cs="Times New Roman"/>
                      <w:b/>
                      <w:bCs/>
                      <w:color w:val="555555"/>
                      <w:sz w:val="20"/>
                      <w:szCs w:val="20"/>
                      <w:lang w:val="fr-CH" w:eastAsia="fr-FR"/>
                    </w:rPr>
                  </w:pPr>
                  <w:hyperlink r:id="rId73" w:history="1">
                    <w:r w:rsidRPr="00787C0D">
                      <w:rPr>
                        <w:rFonts w:ascii="Times" w:eastAsia="Times New Roman" w:hAnsi="Times" w:cs="Times New Roman"/>
                        <w:b/>
                        <w:bCs/>
                        <w:color w:val="0099CC"/>
                        <w:sz w:val="20"/>
                        <w:szCs w:val="20"/>
                        <w:u w:val="single"/>
                        <w:lang w:val="fr-CH" w:eastAsia="fr-FR"/>
                      </w:rPr>
                      <w:t>Crowdsourcing et bibliothèque (Thèse)</w:t>
                    </w:r>
                  </w:hyperlink>
                  <w:r w:rsidRPr="00787C0D">
                    <w:rPr>
                      <w:rFonts w:ascii="Times" w:eastAsia="Times New Roman" w:hAnsi="Times" w:cs="Times New Roman"/>
                      <w:b/>
                      <w:bCs/>
                      <w:color w:val="555555"/>
                      <w:sz w:val="20"/>
                      <w:szCs w:val="20"/>
                      <w:lang w:val="fr-CH" w:eastAsia="fr-FR"/>
                    </w:rPr>
                    <w:t xml:space="preserve"> </w:t>
                  </w:r>
                </w:p>
                <w:p w:rsidR="00787C0D" w:rsidRPr="00787C0D" w:rsidRDefault="00787C0D" w:rsidP="00787C0D">
                  <w:pPr>
                    <w:spacing w:line="255" w:lineRule="atLeast"/>
                    <w:ind w:left="739"/>
                    <w:rPr>
                      <w:rFonts w:ascii="Times" w:eastAsia="Times New Roman" w:hAnsi="Times" w:cs="Times New Roman"/>
                      <w:color w:val="555555"/>
                      <w:sz w:val="20"/>
                      <w:szCs w:val="20"/>
                      <w:lang w:val="fr-CH" w:eastAsia="fr-FR"/>
                    </w:rPr>
                  </w:pPr>
                  <w:r w:rsidRPr="00787C0D">
                    <w:rPr>
                      <w:rFonts w:ascii="Times" w:eastAsia="Times New Roman" w:hAnsi="Times" w:cs="Times New Roman"/>
                      <w:color w:val="555555"/>
                      <w:sz w:val="20"/>
                      <w:szCs w:val="20"/>
                      <w:lang w:val="fr-CH" w:eastAsia="fr-FR"/>
                    </w:rPr>
                    <w:t>Des expériences participatives impliquent le public dans la politique documentaire d'une bibliothèque</w:t>
                  </w:r>
                </w:p>
              </w:tc>
            </w:tr>
            <w:tr w:rsidR="00787C0D" w:rsidRPr="00787C0D">
              <w:trPr>
                <w:tblCellSpacing w:w="0" w:type="dxa"/>
                <w:jc w:val="center"/>
              </w:trPr>
              <w:tc>
                <w:tcPr>
                  <w:tcW w:w="0" w:type="auto"/>
                  <w:vAlign w:val="center"/>
                  <w:hideMark/>
                </w:tcPr>
                <w:p w:rsidR="00787C0D" w:rsidRPr="00787C0D" w:rsidRDefault="00787C0D" w:rsidP="00787C0D">
                  <w:pPr>
                    <w:spacing w:before="100" w:beforeAutospacing="1" w:after="100" w:afterAutospacing="1" w:line="255" w:lineRule="atLeast"/>
                    <w:ind w:left="739"/>
                    <w:outlineLvl w:val="2"/>
                    <w:rPr>
                      <w:rFonts w:ascii="Times" w:eastAsia="Times New Roman" w:hAnsi="Times" w:cs="Times New Roman"/>
                      <w:b/>
                      <w:bCs/>
                      <w:color w:val="555555"/>
                      <w:sz w:val="20"/>
                      <w:szCs w:val="20"/>
                      <w:lang w:val="fr-CH" w:eastAsia="fr-FR"/>
                    </w:rPr>
                  </w:pPr>
                  <w:hyperlink r:id="rId74" w:history="1">
                    <w:r w:rsidRPr="00787C0D">
                      <w:rPr>
                        <w:rFonts w:ascii="Times" w:eastAsia="Times New Roman" w:hAnsi="Times" w:cs="Times New Roman"/>
                        <w:b/>
                        <w:bCs/>
                        <w:color w:val="0099CC"/>
                        <w:sz w:val="20"/>
                        <w:szCs w:val="20"/>
                        <w:u w:val="single"/>
                        <w:lang w:val="fr-CH" w:eastAsia="fr-FR"/>
                      </w:rPr>
                      <w:t>Dessine-moi un mot, jeu d’orthographe illustrée</w:t>
                    </w:r>
                  </w:hyperlink>
                  <w:r w:rsidRPr="00787C0D">
                    <w:rPr>
                      <w:rFonts w:ascii="Times" w:eastAsia="Times New Roman" w:hAnsi="Times" w:cs="Times New Roman"/>
                      <w:b/>
                      <w:bCs/>
                      <w:color w:val="555555"/>
                      <w:sz w:val="20"/>
                      <w:szCs w:val="20"/>
                      <w:lang w:val="fr-CH" w:eastAsia="fr-FR"/>
                    </w:rPr>
                    <w:t xml:space="preserve"> </w:t>
                  </w:r>
                </w:p>
                <w:p w:rsidR="00787C0D" w:rsidRPr="00787C0D" w:rsidRDefault="00787C0D" w:rsidP="00787C0D">
                  <w:pPr>
                    <w:spacing w:line="255" w:lineRule="atLeast"/>
                    <w:ind w:left="739"/>
                    <w:rPr>
                      <w:rFonts w:ascii="Times" w:eastAsia="Times New Roman" w:hAnsi="Times" w:cs="Times New Roman"/>
                      <w:color w:val="555555"/>
                      <w:sz w:val="20"/>
                      <w:szCs w:val="20"/>
                      <w:lang w:val="fr-CH" w:eastAsia="fr-FR"/>
                    </w:rPr>
                  </w:pPr>
                  <w:r w:rsidRPr="00787C0D">
                    <w:rPr>
                      <w:rFonts w:ascii="Times" w:eastAsia="Times New Roman" w:hAnsi="Times" w:cs="Times New Roman"/>
                      <w:color w:val="555555"/>
                      <w:sz w:val="20"/>
                      <w:szCs w:val="20"/>
                      <w:lang w:val="fr-CH" w:eastAsia="fr-FR"/>
                    </w:rPr>
                    <w:t>Des dessins pour représenter les difficultés orthographiques à mémoriser.</w:t>
                  </w:r>
                </w:p>
              </w:tc>
            </w:tr>
            <w:tr w:rsidR="00787C0D" w:rsidRPr="00787C0D">
              <w:trPr>
                <w:tblCellSpacing w:w="0" w:type="dxa"/>
                <w:jc w:val="center"/>
              </w:trPr>
              <w:tc>
                <w:tcPr>
                  <w:tcW w:w="0" w:type="auto"/>
                  <w:vAlign w:val="center"/>
                  <w:hideMark/>
                </w:tcPr>
                <w:p w:rsidR="00787C0D" w:rsidRPr="00787C0D" w:rsidRDefault="00787C0D" w:rsidP="00787C0D">
                  <w:pPr>
                    <w:spacing w:before="100" w:beforeAutospacing="1" w:after="100" w:afterAutospacing="1" w:line="255" w:lineRule="atLeast"/>
                    <w:ind w:left="739"/>
                    <w:outlineLvl w:val="2"/>
                    <w:rPr>
                      <w:rFonts w:ascii="Times" w:eastAsia="Times New Roman" w:hAnsi="Times" w:cs="Times New Roman"/>
                      <w:b/>
                      <w:bCs/>
                      <w:color w:val="555555"/>
                      <w:sz w:val="20"/>
                      <w:szCs w:val="20"/>
                      <w:lang w:val="fr-CH" w:eastAsia="fr-FR"/>
                    </w:rPr>
                  </w:pPr>
                  <w:hyperlink r:id="rId75" w:history="1">
                    <w:r w:rsidRPr="00787C0D">
                      <w:rPr>
                        <w:rFonts w:ascii="Times" w:eastAsia="Times New Roman" w:hAnsi="Times" w:cs="Times New Roman"/>
                        <w:b/>
                        <w:bCs/>
                        <w:color w:val="0099CC"/>
                        <w:sz w:val="20"/>
                        <w:szCs w:val="20"/>
                        <w:u w:val="single"/>
                        <w:lang w:val="fr-CH" w:eastAsia="fr-FR"/>
                      </w:rPr>
                      <w:t>Cerveau verbal, cerveau musical</w:t>
                    </w:r>
                  </w:hyperlink>
                  <w:r w:rsidRPr="00787C0D">
                    <w:rPr>
                      <w:rFonts w:ascii="Times" w:eastAsia="Times New Roman" w:hAnsi="Times" w:cs="Times New Roman"/>
                      <w:b/>
                      <w:bCs/>
                      <w:color w:val="555555"/>
                      <w:sz w:val="20"/>
                      <w:szCs w:val="20"/>
                      <w:lang w:val="fr-CH" w:eastAsia="fr-FR"/>
                    </w:rPr>
                    <w:t xml:space="preserve"> </w:t>
                  </w:r>
                </w:p>
                <w:p w:rsidR="00787C0D" w:rsidRPr="00787C0D" w:rsidRDefault="00787C0D" w:rsidP="00787C0D">
                  <w:pPr>
                    <w:spacing w:line="255" w:lineRule="atLeast"/>
                    <w:ind w:left="739"/>
                    <w:rPr>
                      <w:rFonts w:ascii="Times" w:eastAsia="Times New Roman" w:hAnsi="Times" w:cs="Times New Roman"/>
                      <w:color w:val="555555"/>
                      <w:sz w:val="20"/>
                      <w:szCs w:val="20"/>
                      <w:lang w:val="fr-CH" w:eastAsia="fr-FR"/>
                    </w:rPr>
                  </w:pPr>
                  <w:r w:rsidRPr="00787C0D">
                    <w:rPr>
                      <w:rFonts w:ascii="Times" w:eastAsia="Times New Roman" w:hAnsi="Times" w:cs="Times New Roman"/>
                      <w:color w:val="555555"/>
                      <w:sz w:val="20"/>
                      <w:szCs w:val="20"/>
                      <w:lang w:val="fr-CH" w:eastAsia="fr-FR"/>
                    </w:rPr>
                    <w:t>Quelle est la relation entre le langage et la musique dans le cerveau ?</w:t>
                  </w:r>
                </w:p>
              </w:tc>
            </w:tr>
            <w:tr w:rsidR="00787C0D" w:rsidRPr="00787C0D">
              <w:trPr>
                <w:tblCellSpacing w:w="0" w:type="dxa"/>
                <w:jc w:val="center"/>
              </w:trPr>
              <w:tc>
                <w:tcPr>
                  <w:tcW w:w="0" w:type="auto"/>
                  <w:vAlign w:val="center"/>
                  <w:hideMark/>
                </w:tcPr>
                <w:p w:rsidR="00787C0D" w:rsidRPr="00787C0D" w:rsidRDefault="00787C0D" w:rsidP="00787C0D">
                  <w:pPr>
                    <w:spacing w:before="100" w:beforeAutospacing="1" w:after="100" w:afterAutospacing="1" w:line="255" w:lineRule="atLeast"/>
                    <w:ind w:left="739"/>
                    <w:outlineLvl w:val="2"/>
                    <w:rPr>
                      <w:rFonts w:ascii="Times" w:eastAsia="Times New Roman" w:hAnsi="Times" w:cs="Times New Roman"/>
                      <w:b/>
                      <w:bCs/>
                      <w:color w:val="555555"/>
                      <w:sz w:val="20"/>
                      <w:szCs w:val="20"/>
                      <w:lang w:val="fr-CH" w:eastAsia="fr-FR"/>
                    </w:rPr>
                  </w:pPr>
                  <w:hyperlink r:id="rId76" w:history="1">
                    <w:r w:rsidRPr="00787C0D">
                      <w:rPr>
                        <w:rFonts w:ascii="Times" w:eastAsia="Times New Roman" w:hAnsi="Times" w:cs="Times New Roman"/>
                        <w:b/>
                        <w:bCs/>
                        <w:color w:val="0099CC"/>
                        <w:sz w:val="20"/>
                        <w:szCs w:val="20"/>
                        <w:u w:val="single"/>
                        <w:lang w:val="fr-CH" w:eastAsia="fr-FR"/>
                      </w:rPr>
                      <w:t>Comment transformer des rejets en succès</w:t>
                    </w:r>
                  </w:hyperlink>
                  <w:r w:rsidRPr="00787C0D">
                    <w:rPr>
                      <w:rFonts w:ascii="Times" w:eastAsia="Times New Roman" w:hAnsi="Times" w:cs="Times New Roman"/>
                      <w:b/>
                      <w:bCs/>
                      <w:color w:val="555555"/>
                      <w:sz w:val="20"/>
                      <w:szCs w:val="20"/>
                      <w:lang w:val="fr-CH" w:eastAsia="fr-FR"/>
                    </w:rPr>
                    <w:t xml:space="preserve"> </w:t>
                  </w:r>
                </w:p>
                <w:p w:rsidR="00787C0D" w:rsidRPr="00787C0D" w:rsidRDefault="00787C0D" w:rsidP="00787C0D">
                  <w:pPr>
                    <w:spacing w:line="255" w:lineRule="atLeast"/>
                    <w:ind w:left="739"/>
                    <w:rPr>
                      <w:rFonts w:ascii="Times" w:eastAsia="Times New Roman" w:hAnsi="Times" w:cs="Times New Roman"/>
                      <w:color w:val="555555"/>
                      <w:sz w:val="20"/>
                      <w:szCs w:val="20"/>
                      <w:lang w:val="fr-CH" w:eastAsia="fr-FR"/>
                    </w:rPr>
                  </w:pPr>
                  <w:r w:rsidRPr="00787C0D">
                    <w:rPr>
                      <w:rFonts w:ascii="Times" w:eastAsia="Times New Roman" w:hAnsi="Times" w:cs="Times New Roman"/>
                      <w:color w:val="555555"/>
                      <w:sz w:val="20"/>
                      <w:szCs w:val="20"/>
                      <w:lang w:val="fr-CH" w:eastAsia="fr-FR"/>
                    </w:rPr>
                    <w:t>Une conférence inspirante de Sarah Hernholm aux Creative Mornings.</w:t>
                  </w:r>
                </w:p>
              </w:tc>
            </w:tr>
            <w:tr w:rsidR="00787C0D" w:rsidRPr="00787C0D">
              <w:trPr>
                <w:tblCellSpacing w:w="0" w:type="dxa"/>
                <w:jc w:val="center"/>
              </w:trPr>
              <w:tc>
                <w:tcPr>
                  <w:tcW w:w="0" w:type="auto"/>
                  <w:vAlign w:val="center"/>
                  <w:hideMark/>
                </w:tcPr>
                <w:p w:rsidR="00787C0D" w:rsidRPr="00787C0D" w:rsidRDefault="00787C0D" w:rsidP="00787C0D">
                  <w:pPr>
                    <w:spacing w:before="100" w:beforeAutospacing="1" w:after="100" w:afterAutospacing="1" w:line="255" w:lineRule="atLeast"/>
                    <w:ind w:left="739"/>
                    <w:outlineLvl w:val="2"/>
                    <w:rPr>
                      <w:rFonts w:ascii="Times" w:eastAsia="Times New Roman" w:hAnsi="Times" w:cs="Times New Roman"/>
                      <w:b/>
                      <w:bCs/>
                      <w:color w:val="555555"/>
                      <w:sz w:val="20"/>
                      <w:szCs w:val="20"/>
                      <w:lang w:val="fr-CH" w:eastAsia="fr-FR"/>
                    </w:rPr>
                  </w:pPr>
                  <w:hyperlink r:id="rId77" w:history="1">
                    <w:r w:rsidRPr="00787C0D">
                      <w:rPr>
                        <w:rFonts w:ascii="Times" w:eastAsia="Times New Roman" w:hAnsi="Times" w:cs="Times New Roman"/>
                        <w:b/>
                        <w:bCs/>
                        <w:color w:val="0099CC"/>
                        <w:sz w:val="20"/>
                        <w:szCs w:val="20"/>
                        <w:u w:val="single"/>
                        <w:lang w:val="fr-CH" w:eastAsia="fr-FR"/>
                      </w:rPr>
                      <w:t>Gamifiez votre cours avec la roue de la chance… ou de la malchance</w:t>
                    </w:r>
                  </w:hyperlink>
                  <w:r w:rsidRPr="00787C0D">
                    <w:rPr>
                      <w:rFonts w:ascii="Times" w:eastAsia="Times New Roman" w:hAnsi="Times" w:cs="Times New Roman"/>
                      <w:b/>
                      <w:bCs/>
                      <w:color w:val="555555"/>
                      <w:sz w:val="20"/>
                      <w:szCs w:val="20"/>
                      <w:lang w:val="fr-CH" w:eastAsia="fr-FR"/>
                    </w:rPr>
                    <w:t xml:space="preserve"> </w:t>
                  </w:r>
                </w:p>
                <w:p w:rsidR="00787C0D" w:rsidRPr="00787C0D" w:rsidRDefault="00787C0D" w:rsidP="00787C0D">
                  <w:pPr>
                    <w:spacing w:line="255" w:lineRule="atLeast"/>
                    <w:ind w:left="739"/>
                    <w:rPr>
                      <w:rFonts w:ascii="Times" w:eastAsia="Times New Roman" w:hAnsi="Times" w:cs="Times New Roman"/>
                      <w:color w:val="555555"/>
                      <w:sz w:val="20"/>
                      <w:szCs w:val="20"/>
                      <w:lang w:val="fr-CH" w:eastAsia="fr-FR"/>
                    </w:rPr>
                  </w:pPr>
                  <w:r w:rsidRPr="00787C0D">
                    <w:rPr>
                      <w:rFonts w:ascii="Times" w:eastAsia="Times New Roman" w:hAnsi="Times" w:cs="Times New Roman"/>
                      <w:color w:val="555555"/>
                      <w:sz w:val="20"/>
                      <w:szCs w:val="20"/>
                      <w:lang w:val="fr-CH" w:eastAsia="fr-FR"/>
                    </w:rPr>
                    <w:t>Fluky, une application qui mettra du fun dans vos cours</w:t>
                  </w:r>
                </w:p>
              </w:tc>
            </w:tr>
          </w:tbl>
          <w:p w:rsidR="00787C0D" w:rsidRPr="00787C0D" w:rsidRDefault="00787C0D" w:rsidP="00787C0D">
            <w:pPr>
              <w:ind w:left="739"/>
              <w:rPr>
                <w:rFonts w:ascii="Times" w:eastAsia="Times New Roman" w:hAnsi="Times" w:cs="Times New Roman"/>
                <w:sz w:val="20"/>
                <w:szCs w:val="20"/>
                <w:lang w:val="fr-CH" w:eastAsia="fr-FR"/>
              </w:rPr>
            </w:pPr>
          </w:p>
        </w:tc>
      </w:tr>
      <w:tr w:rsidR="00787C0D" w:rsidRPr="00787C0D" w:rsidTr="00787C0D">
        <w:trPr>
          <w:trHeight w:val="400"/>
          <w:tblCellSpacing w:w="0" w:type="dxa"/>
        </w:trPr>
        <w:tc>
          <w:tcPr>
            <w:tcW w:w="0" w:type="auto"/>
            <w:gridSpan w:val="3"/>
            <w:shd w:val="clear" w:color="auto" w:fill="FFFFFF"/>
            <w:vAlign w:val="center"/>
            <w:hideMark/>
          </w:tcPr>
          <w:p w:rsidR="00787C0D" w:rsidRPr="00787C0D" w:rsidRDefault="00787C0D" w:rsidP="00787C0D">
            <w:pPr>
              <w:rPr>
                <w:rFonts w:ascii="Times" w:eastAsia="Times New Roman" w:hAnsi="Times" w:cs="Times New Roman"/>
                <w:sz w:val="20"/>
                <w:szCs w:val="20"/>
                <w:lang w:val="fr-CH" w:eastAsia="fr-FR"/>
              </w:rPr>
            </w:pPr>
            <w:r w:rsidRPr="00787C0D">
              <w:rPr>
                <w:rFonts w:ascii="Times" w:eastAsia="Times New Roman" w:hAnsi="Times" w:cs="Times New Roman"/>
                <w:sz w:val="20"/>
                <w:szCs w:val="20"/>
                <w:lang w:val="fr-CH" w:eastAsia="fr-FR"/>
              </w:rPr>
              <w:t> </w:t>
            </w:r>
          </w:p>
        </w:tc>
      </w:tr>
    </w:tbl>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D7B"/>
    <w:multiLevelType w:val="hybridMultilevel"/>
    <w:tmpl w:val="3886C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dirty"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C0D"/>
    <w:rsid w:val="000371BB"/>
    <w:rsid w:val="005359DB"/>
    <w:rsid w:val="00706F43"/>
    <w:rsid w:val="00787C0D"/>
    <w:rsid w:val="009446C1"/>
    <w:rsid w:val="009B444B"/>
    <w:rsid w:val="00E36716"/>
    <w:rsid w:val="00E86F3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937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787C0D"/>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787C0D"/>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787C0D"/>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787C0D"/>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787C0D"/>
    <w:rPr>
      <w:rFonts w:ascii="Times" w:hAnsi="Times"/>
      <w:b/>
      <w:bCs/>
      <w:kern w:val="36"/>
      <w:sz w:val="48"/>
      <w:szCs w:val="48"/>
      <w:lang w:val="fr-CH" w:eastAsia="fr-FR"/>
    </w:rPr>
  </w:style>
  <w:style w:type="character" w:customStyle="1" w:styleId="Titre2Car">
    <w:name w:val="Titre 2 Car"/>
    <w:basedOn w:val="Policepardfaut"/>
    <w:link w:val="Titre2"/>
    <w:uiPriority w:val="9"/>
    <w:rsid w:val="00787C0D"/>
    <w:rPr>
      <w:rFonts w:ascii="Times" w:hAnsi="Times"/>
      <w:b/>
      <w:bCs/>
      <w:sz w:val="36"/>
      <w:szCs w:val="36"/>
      <w:lang w:val="fr-CH" w:eastAsia="fr-FR"/>
    </w:rPr>
  </w:style>
  <w:style w:type="character" w:customStyle="1" w:styleId="Titre3Car">
    <w:name w:val="Titre 3 Car"/>
    <w:basedOn w:val="Policepardfaut"/>
    <w:link w:val="Titre3"/>
    <w:uiPriority w:val="9"/>
    <w:rsid w:val="00787C0D"/>
    <w:rPr>
      <w:rFonts w:ascii="Times" w:hAnsi="Times"/>
      <w:b/>
      <w:bCs/>
      <w:sz w:val="27"/>
      <w:szCs w:val="27"/>
      <w:lang w:val="fr-CH" w:eastAsia="fr-FR"/>
    </w:rPr>
  </w:style>
  <w:style w:type="character" w:customStyle="1" w:styleId="Titre4Car">
    <w:name w:val="Titre 4 Car"/>
    <w:basedOn w:val="Policepardfaut"/>
    <w:link w:val="Titre4"/>
    <w:uiPriority w:val="9"/>
    <w:rsid w:val="00787C0D"/>
    <w:rPr>
      <w:rFonts w:ascii="Times" w:hAnsi="Times"/>
      <w:b/>
      <w:bCs/>
      <w:sz w:val="24"/>
      <w:szCs w:val="24"/>
      <w:lang w:val="fr-CH" w:eastAsia="fr-FR"/>
    </w:rPr>
  </w:style>
  <w:style w:type="paragraph" w:styleId="NormalWeb">
    <w:name w:val="Normal (Web)"/>
    <w:basedOn w:val="Normal"/>
    <w:uiPriority w:val="99"/>
    <w:unhideWhenUsed/>
    <w:rsid w:val="00787C0D"/>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787C0D"/>
    <w:rPr>
      <w:b/>
      <w:bCs/>
    </w:rPr>
  </w:style>
  <w:style w:type="character" w:styleId="Lienhypertexte">
    <w:name w:val="Hyperlink"/>
    <w:basedOn w:val="Policepardfaut"/>
    <w:uiPriority w:val="99"/>
    <w:semiHidden/>
    <w:unhideWhenUsed/>
    <w:rsid w:val="00787C0D"/>
    <w:rPr>
      <w:color w:val="0000FF"/>
      <w:u w:val="single"/>
    </w:rPr>
  </w:style>
  <w:style w:type="character" w:styleId="Accentuation">
    <w:name w:val="Emphasis"/>
    <w:basedOn w:val="Policepardfaut"/>
    <w:uiPriority w:val="20"/>
    <w:qFormat/>
    <w:rsid w:val="00787C0D"/>
    <w:rPr>
      <w:i/>
      <w:iCs/>
    </w:rPr>
  </w:style>
  <w:style w:type="paragraph" w:styleId="Paragraphedeliste">
    <w:name w:val="List Paragraph"/>
    <w:basedOn w:val="Normal"/>
    <w:uiPriority w:val="34"/>
    <w:qFormat/>
    <w:rsid w:val="00787C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787C0D"/>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787C0D"/>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787C0D"/>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787C0D"/>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787C0D"/>
    <w:rPr>
      <w:rFonts w:ascii="Times" w:hAnsi="Times"/>
      <w:b/>
      <w:bCs/>
      <w:kern w:val="36"/>
      <w:sz w:val="48"/>
      <w:szCs w:val="48"/>
      <w:lang w:val="fr-CH" w:eastAsia="fr-FR"/>
    </w:rPr>
  </w:style>
  <w:style w:type="character" w:customStyle="1" w:styleId="Titre2Car">
    <w:name w:val="Titre 2 Car"/>
    <w:basedOn w:val="Policepardfaut"/>
    <w:link w:val="Titre2"/>
    <w:uiPriority w:val="9"/>
    <w:rsid w:val="00787C0D"/>
    <w:rPr>
      <w:rFonts w:ascii="Times" w:hAnsi="Times"/>
      <w:b/>
      <w:bCs/>
      <w:sz w:val="36"/>
      <w:szCs w:val="36"/>
      <w:lang w:val="fr-CH" w:eastAsia="fr-FR"/>
    </w:rPr>
  </w:style>
  <w:style w:type="character" w:customStyle="1" w:styleId="Titre3Car">
    <w:name w:val="Titre 3 Car"/>
    <w:basedOn w:val="Policepardfaut"/>
    <w:link w:val="Titre3"/>
    <w:uiPriority w:val="9"/>
    <w:rsid w:val="00787C0D"/>
    <w:rPr>
      <w:rFonts w:ascii="Times" w:hAnsi="Times"/>
      <w:b/>
      <w:bCs/>
      <w:sz w:val="27"/>
      <w:szCs w:val="27"/>
      <w:lang w:val="fr-CH" w:eastAsia="fr-FR"/>
    </w:rPr>
  </w:style>
  <w:style w:type="character" w:customStyle="1" w:styleId="Titre4Car">
    <w:name w:val="Titre 4 Car"/>
    <w:basedOn w:val="Policepardfaut"/>
    <w:link w:val="Titre4"/>
    <w:uiPriority w:val="9"/>
    <w:rsid w:val="00787C0D"/>
    <w:rPr>
      <w:rFonts w:ascii="Times" w:hAnsi="Times"/>
      <w:b/>
      <w:bCs/>
      <w:sz w:val="24"/>
      <w:szCs w:val="24"/>
      <w:lang w:val="fr-CH" w:eastAsia="fr-FR"/>
    </w:rPr>
  </w:style>
  <w:style w:type="paragraph" w:styleId="NormalWeb">
    <w:name w:val="Normal (Web)"/>
    <w:basedOn w:val="Normal"/>
    <w:uiPriority w:val="99"/>
    <w:unhideWhenUsed/>
    <w:rsid w:val="00787C0D"/>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787C0D"/>
    <w:rPr>
      <w:b/>
      <w:bCs/>
    </w:rPr>
  </w:style>
  <w:style w:type="character" w:styleId="Lienhypertexte">
    <w:name w:val="Hyperlink"/>
    <w:basedOn w:val="Policepardfaut"/>
    <w:uiPriority w:val="99"/>
    <w:semiHidden/>
    <w:unhideWhenUsed/>
    <w:rsid w:val="00787C0D"/>
    <w:rPr>
      <w:color w:val="0000FF"/>
      <w:u w:val="single"/>
    </w:rPr>
  </w:style>
  <w:style w:type="character" w:styleId="Accentuation">
    <w:name w:val="Emphasis"/>
    <w:basedOn w:val="Policepardfaut"/>
    <w:uiPriority w:val="20"/>
    <w:qFormat/>
    <w:rsid w:val="00787C0D"/>
    <w:rPr>
      <w:i/>
      <w:iCs/>
    </w:rPr>
  </w:style>
  <w:style w:type="paragraph" w:styleId="Paragraphedeliste">
    <w:name w:val="List Paragraph"/>
    <w:basedOn w:val="Normal"/>
    <w:uiPriority w:val="34"/>
    <w:qFormat/>
    <w:rsid w:val="00787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51494">
      <w:bodyDiv w:val="1"/>
      <w:marLeft w:val="0"/>
      <w:marRight w:val="0"/>
      <w:marTop w:val="0"/>
      <w:marBottom w:val="0"/>
      <w:divBdr>
        <w:top w:val="none" w:sz="0" w:space="0" w:color="auto"/>
        <w:left w:val="none" w:sz="0" w:space="0" w:color="auto"/>
        <w:bottom w:val="none" w:sz="0" w:space="0" w:color="auto"/>
        <w:right w:val="none" w:sz="0" w:space="0" w:color="auto"/>
      </w:divBdr>
      <w:divsChild>
        <w:div w:id="1831141441">
          <w:marLeft w:val="0"/>
          <w:marRight w:val="0"/>
          <w:marTop w:val="0"/>
          <w:marBottom w:val="0"/>
          <w:divBdr>
            <w:top w:val="none" w:sz="0" w:space="0" w:color="auto"/>
            <w:left w:val="none" w:sz="0" w:space="0" w:color="auto"/>
            <w:bottom w:val="none" w:sz="0" w:space="0" w:color="auto"/>
            <w:right w:val="none" w:sz="0" w:space="0" w:color="auto"/>
          </w:divBdr>
        </w:div>
        <w:div w:id="1473326076">
          <w:marLeft w:val="0"/>
          <w:marRight w:val="0"/>
          <w:marTop w:val="0"/>
          <w:marBottom w:val="0"/>
          <w:divBdr>
            <w:top w:val="none" w:sz="0" w:space="0" w:color="auto"/>
            <w:left w:val="none" w:sz="0" w:space="0" w:color="auto"/>
            <w:bottom w:val="none" w:sz="0" w:space="0" w:color="auto"/>
            <w:right w:val="none" w:sz="0" w:space="0" w:color="auto"/>
          </w:divBdr>
        </w:div>
        <w:div w:id="1886796862">
          <w:marLeft w:val="0"/>
          <w:marRight w:val="0"/>
          <w:marTop w:val="0"/>
          <w:marBottom w:val="0"/>
          <w:divBdr>
            <w:top w:val="none" w:sz="0" w:space="0" w:color="auto"/>
            <w:left w:val="none" w:sz="0" w:space="0" w:color="auto"/>
            <w:bottom w:val="none" w:sz="0" w:space="0" w:color="auto"/>
            <w:right w:val="none" w:sz="0" w:space="0" w:color="auto"/>
          </w:divBdr>
        </w:div>
        <w:div w:id="1669401637">
          <w:marLeft w:val="0"/>
          <w:marRight w:val="0"/>
          <w:marTop w:val="0"/>
          <w:marBottom w:val="0"/>
          <w:divBdr>
            <w:top w:val="none" w:sz="0" w:space="0" w:color="auto"/>
            <w:left w:val="none" w:sz="0" w:space="0" w:color="auto"/>
            <w:bottom w:val="none" w:sz="0" w:space="0" w:color="auto"/>
            <w:right w:val="none" w:sz="0" w:space="0" w:color="auto"/>
          </w:divBdr>
          <w:divsChild>
            <w:div w:id="826940741">
              <w:marLeft w:val="0"/>
              <w:marRight w:val="0"/>
              <w:marTop w:val="0"/>
              <w:marBottom w:val="0"/>
              <w:divBdr>
                <w:top w:val="none" w:sz="0" w:space="0" w:color="auto"/>
                <w:left w:val="none" w:sz="0" w:space="0" w:color="auto"/>
                <w:bottom w:val="none" w:sz="0" w:space="0" w:color="auto"/>
                <w:right w:val="none" w:sz="0" w:space="0" w:color="auto"/>
              </w:divBdr>
              <w:divsChild>
                <w:div w:id="5267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3476">
          <w:marLeft w:val="0"/>
          <w:marRight w:val="0"/>
          <w:marTop w:val="0"/>
          <w:marBottom w:val="0"/>
          <w:divBdr>
            <w:top w:val="none" w:sz="0" w:space="0" w:color="auto"/>
            <w:left w:val="none" w:sz="0" w:space="0" w:color="auto"/>
            <w:bottom w:val="none" w:sz="0" w:space="0" w:color="auto"/>
            <w:right w:val="none" w:sz="0" w:space="0" w:color="auto"/>
          </w:divBdr>
        </w:div>
        <w:div w:id="1213077774">
          <w:marLeft w:val="0"/>
          <w:marRight w:val="0"/>
          <w:marTop w:val="0"/>
          <w:marBottom w:val="0"/>
          <w:divBdr>
            <w:top w:val="none" w:sz="0" w:space="0" w:color="auto"/>
            <w:left w:val="none" w:sz="0" w:space="0" w:color="auto"/>
            <w:bottom w:val="none" w:sz="0" w:space="0" w:color="auto"/>
            <w:right w:val="none" w:sz="0" w:space="0" w:color="auto"/>
          </w:divBdr>
        </w:div>
        <w:div w:id="973874506">
          <w:marLeft w:val="0"/>
          <w:marRight w:val="0"/>
          <w:marTop w:val="0"/>
          <w:marBottom w:val="0"/>
          <w:divBdr>
            <w:top w:val="none" w:sz="0" w:space="0" w:color="auto"/>
            <w:left w:val="none" w:sz="0" w:space="0" w:color="auto"/>
            <w:bottom w:val="none" w:sz="0" w:space="0" w:color="auto"/>
            <w:right w:val="none" w:sz="0" w:space="0" w:color="auto"/>
          </w:divBdr>
        </w:div>
        <w:div w:id="527260557">
          <w:marLeft w:val="0"/>
          <w:marRight w:val="0"/>
          <w:marTop w:val="0"/>
          <w:marBottom w:val="0"/>
          <w:divBdr>
            <w:top w:val="none" w:sz="0" w:space="0" w:color="auto"/>
            <w:left w:val="none" w:sz="0" w:space="0" w:color="auto"/>
            <w:bottom w:val="none" w:sz="0" w:space="0" w:color="auto"/>
            <w:right w:val="none" w:sz="0" w:space="0" w:color="auto"/>
          </w:divBdr>
        </w:div>
        <w:div w:id="1431048040">
          <w:marLeft w:val="0"/>
          <w:marRight w:val="0"/>
          <w:marTop w:val="0"/>
          <w:marBottom w:val="0"/>
          <w:divBdr>
            <w:top w:val="none" w:sz="0" w:space="0" w:color="auto"/>
            <w:left w:val="none" w:sz="0" w:space="0" w:color="auto"/>
            <w:bottom w:val="none" w:sz="0" w:space="0" w:color="auto"/>
            <w:right w:val="none" w:sz="0" w:space="0" w:color="auto"/>
          </w:divBdr>
        </w:div>
        <w:div w:id="479350129">
          <w:marLeft w:val="0"/>
          <w:marRight w:val="0"/>
          <w:marTop w:val="0"/>
          <w:marBottom w:val="0"/>
          <w:divBdr>
            <w:top w:val="none" w:sz="0" w:space="0" w:color="auto"/>
            <w:left w:val="none" w:sz="0" w:space="0" w:color="auto"/>
            <w:bottom w:val="none" w:sz="0" w:space="0" w:color="auto"/>
            <w:right w:val="none" w:sz="0" w:space="0" w:color="auto"/>
          </w:divBdr>
        </w:div>
        <w:div w:id="410927270">
          <w:marLeft w:val="0"/>
          <w:marRight w:val="0"/>
          <w:marTop w:val="0"/>
          <w:marBottom w:val="0"/>
          <w:divBdr>
            <w:top w:val="none" w:sz="0" w:space="0" w:color="auto"/>
            <w:left w:val="none" w:sz="0" w:space="0" w:color="auto"/>
            <w:bottom w:val="none" w:sz="0" w:space="0" w:color="auto"/>
            <w:right w:val="none" w:sz="0" w:space="0" w:color="auto"/>
          </w:divBdr>
        </w:div>
        <w:div w:id="1176306874">
          <w:marLeft w:val="0"/>
          <w:marRight w:val="0"/>
          <w:marTop w:val="0"/>
          <w:marBottom w:val="0"/>
          <w:divBdr>
            <w:top w:val="none" w:sz="0" w:space="0" w:color="auto"/>
            <w:left w:val="none" w:sz="0" w:space="0" w:color="auto"/>
            <w:bottom w:val="none" w:sz="0" w:space="0" w:color="auto"/>
            <w:right w:val="none" w:sz="0" w:space="0" w:color="auto"/>
          </w:divBdr>
        </w:div>
        <w:div w:id="542014867">
          <w:marLeft w:val="0"/>
          <w:marRight w:val="0"/>
          <w:marTop w:val="0"/>
          <w:marBottom w:val="0"/>
          <w:divBdr>
            <w:top w:val="none" w:sz="0" w:space="0" w:color="auto"/>
            <w:left w:val="none" w:sz="0" w:space="0" w:color="auto"/>
            <w:bottom w:val="none" w:sz="0" w:space="0" w:color="auto"/>
            <w:right w:val="none" w:sz="0" w:space="0" w:color="auto"/>
          </w:divBdr>
        </w:div>
        <w:div w:id="353045293">
          <w:marLeft w:val="0"/>
          <w:marRight w:val="0"/>
          <w:marTop w:val="0"/>
          <w:marBottom w:val="0"/>
          <w:divBdr>
            <w:top w:val="none" w:sz="0" w:space="0" w:color="auto"/>
            <w:left w:val="none" w:sz="0" w:space="0" w:color="auto"/>
            <w:bottom w:val="none" w:sz="0" w:space="0" w:color="auto"/>
            <w:right w:val="none" w:sz="0" w:space="0" w:color="auto"/>
          </w:divBdr>
        </w:div>
        <w:div w:id="1286306087">
          <w:marLeft w:val="0"/>
          <w:marRight w:val="0"/>
          <w:marTop w:val="0"/>
          <w:marBottom w:val="0"/>
          <w:divBdr>
            <w:top w:val="none" w:sz="0" w:space="0" w:color="auto"/>
            <w:left w:val="none" w:sz="0" w:space="0" w:color="auto"/>
            <w:bottom w:val="none" w:sz="0" w:space="0" w:color="auto"/>
            <w:right w:val="none" w:sz="0" w:space="0" w:color="auto"/>
          </w:divBdr>
        </w:div>
        <w:div w:id="1903303">
          <w:marLeft w:val="0"/>
          <w:marRight w:val="0"/>
          <w:marTop w:val="0"/>
          <w:marBottom w:val="0"/>
          <w:divBdr>
            <w:top w:val="none" w:sz="0" w:space="0" w:color="auto"/>
            <w:left w:val="none" w:sz="0" w:space="0" w:color="auto"/>
            <w:bottom w:val="none" w:sz="0" w:space="0" w:color="auto"/>
            <w:right w:val="none" w:sz="0" w:space="0" w:color="auto"/>
          </w:divBdr>
        </w:div>
        <w:div w:id="116920352">
          <w:marLeft w:val="0"/>
          <w:marRight w:val="0"/>
          <w:marTop w:val="0"/>
          <w:marBottom w:val="0"/>
          <w:divBdr>
            <w:top w:val="none" w:sz="0" w:space="0" w:color="auto"/>
            <w:left w:val="none" w:sz="0" w:space="0" w:color="auto"/>
            <w:bottom w:val="none" w:sz="0" w:space="0" w:color="auto"/>
            <w:right w:val="none" w:sz="0" w:space="0" w:color="auto"/>
          </w:divBdr>
        </w:div>
        <w:div w:id="611088336">
          <w:marLeft w:val="0"/>
          <w:marRight w:val="0"/>
          <w:marTop w:val="0"/>
          <w:marBottom w:val="0"/>
          <w:divBdr>
            <w:top w:val="none" w:sz="0" w:space="0" w:color="auto"/>
            <w:left w:val="none" w:sz="0" w:space="0" w:color="auto"/>
            <w:bottom w:val="none" w:sz="0" w:space="0" w:color="auto"/>
            <w:right w:val="none" w:sz="0" w:space="0" w:color="auto"/>
          </w:divBdr>
        </w:div>
        <w:div w:id="22949774">
          <w:marLeft w:val="0"/>
          <w:marRight w:val="0"/>
          <w:marTop w:val="0"/>
          <w:marBottom w:val="0"/>
          <w:divBdr>
            <w:top w:val="none" w:sz="0" w:space="0" w:color="auto"/>
            <w:left w:val="none" w:sz="0" w:space="0" w:color="auto"/>
            <w:bottom w:val="none" w:sz="0" w:space="0" w:color="auto"/>
            <w:right w:val="none" w:sz="0" w:space="0" w:color="auto"/>
          </w:divBdr>
        </w:div>
        <w:div w:id="1716272568">
          <w:marLeft w:val="0"/>
          <w:marRight w:val="0"/>
          <w:marTop w:val="0"/>
          <w:marBottom w:val="0"/>
          <w:divBdr>
            <w:top w:val="none" w:sz="0" w:space="0" w:color="auto"/>
            <w:left w:val="none" w:sz="0" w:space="0" w:color="auto"/>
            <w:bottom w:val="none" w:sz="0" w:space="0" w:color="auto"/>
            <w:right w:val="none" w:sz="0" w:space="0" w:color="auto"/>
          </w:divBdr>
        </w:div>
        <w:div w:id="1656764627">
          <w:marLeft w:val="0"/>
          <w:marRight w:val="0"/>
          <w:marTop w:val="0"/>
          <w:marBottom w:val="0"/>
          <w:divBdr>
            <w:top w:val="none" w:sz="0" w:space="0" w:color="auto"/>
            <w:left w:val="none" w:sz="0" w:space="0" w:color="auto"/>
            <w:bottom w:val="none" w:sz="0" w:space="0" w:color="auto"/>
            <w:right w:val="none" w:sz="0" w:space="0" w:color="auto"/>
          </w:divBdr>
        </w:div>
        <w:div w:id="8485573">
          <w:marLeft w:val="0"/>
          <w:marRight w:val="0"/>
          <w:marTop w:val="0"/>
          <w:marBottom w:val="0"/>
          <w:divBdr>
            <w:top w:val="none" w:sz="0" w:space="0" w:color="auto"/>
            <w:left w:val="none" w:sz="0" w:space="0" w:color="auto"/>
            <w:bottom w:val="none" w:sz="0" w:space="0" w:color="auto"/>
            <w:right w:val="none" w:sz="0" w:space="0" w:color="auto"/>
          </w:divBdr>
        </w:div>
        <w:div w:id="133832993">
          <w:marLeft w:val="0"/>
          <w:marRight w:val="0"/>
          <w:marTop w:val="0"/>
          <w:marBottom w:val="0"/>
          <w:divBdr>
            <w:top w:val="none" w:sz="0" w:space="0" w:color="auto"/>
            <w:left w:val="none" w:sz="0" w:space="0" w:color="auto"/>
            <w:bottom w:val="none" w:sz="0" w:space="0" w:color="auto"/>
            <w:right w:val="none" w:sz="0" w:space="0" w:color="auto"/>
          </w:divBdr>
        </w:div>
        <w:div w:id="1896961742">
          <w:marLeft w:val="0"/>
          <w:marRight w:val="0"/>
          <w:marTop w:val="0"/>
          <w:marBottom w:val="0"/>
          <w:divBdr>
            <w:top w:val="none" w:sz="0" w:space="0" w:color="auto"/>
            <w:left w:val="none" w:sz="0" w:space="0" w:color="auto"/>
            <w:bottom w:val="none" w:sz="0" w:space="0" w:color="auto"/>
            <w:right w:val="none" w:sz="0" w:space="0" w:color="auto"/>
          </w:divBdr>
        </w:div>
        <w:div w:id="1240142476">
          <w:marLeft w:val="0"/>
          <w:marRight w:val="0"/>
          <w:marTop w:val="0"/>
          <w:marBottom w:val="0"/>
          <w:divBdr>
            <w:top w:val="none" w:sz="0" w:space="0" w:color="auto"/>
            <w:left w:val="none" w:sz="0" w:space="0" w:color="auto"/>
            <w:bottom w:val="none" w:sz="0" w:space="0" w:color="auto"/>
            <w:right w:val="none" w:sz="0" w:space="0" w:color="auto"/>
          </w:divBdr>
        </w:div>
        <w:div w:id="219050931">
          <w:marLeft w:val="0"/>
          <w:marRight w:val="0"/>
          <w:marTop w:val="0"/>
          <w:marBottom w:val="0"/>
          <w:divBdr>
            <w:top w:val="none" w:sz="0" w:space="0" w:color="auto"/>
            <w:left w:val="none" w:sz="0" w:space="0" w:color="auto"/>
            <w:bottom w:val="none" w:sz="0" w:space="0" w:color="auto"/>
            <w:right w:val="none" w:sz="0" w:space="0" w:color="auto"/>
          </w:divBdr>
        </w:div>
        <w:div w:id="1017268670">
          <w:marLeft w:val="0"/>
          <w:marRight w:val="0"/>
          <w:marTop w:val="0"/>
          <w:marBottom w:val="0"/>
          <w:divBdr>
            <w:top w:val="none" w:sz="0" w:space="0" w:color="auto"/>
            <w:left w:val="none" w:sz="0" w:space="0" w:color="auto"/>
            <w:bottom w:val="none" w:sz="0" w:space="0" w:color="auto"/>
            <w:right w:val="none" w:sz="0" w:space="0" w:color="auto"/>
          </w:divBdr>
        </w:div>
        <w:div w:id="765350442">
          <w:marLeft w:val="0"/>
          <w:marRight w:val="0"/>
          <w:marTop w:val="0"/>
          <w:marBottom w:val="0"/>
          <w:divBdr>
            <w:top w:val="none" w:sz="0" w:space="0" w:color="auto"/>
            <w:left w:val="none" w:sz="0" w:space="0" w:color="auto"/>
            <w:bottom w:val="none" w:sz="0" w:space="0" w:color="auto"/>
            <w:right w:val="none" w:sz="0" w:space="0" w:color="auto"/>
          </w:divBdr>
        </w:div>
        <w:div w:id="673262540">
          <w:marLeft w:val="0"/>
          <w:marRight w:val="0"/>
          <w:marTop w:val="0"/>
          <w:marBottom w:val="0"/>
          <w:divBdr>
            <w:top w:val="none" w:sz="0" w:space="0" w:color="auto"/>
            <w:left w:val="none" w:sz="0" w:space="0" w:color="auto"/>
            <w:bottom w:val="none" w:sz="0" w:space="0" w:color="auto"/>
            <w:right w:val="none" w:sz="0" w:space="0" w:color="auto"/>
          </w:divBdr>
        </w:div>
        <w:div w:id="1244340399">
          <w:marLeft w:val="0"/>
          <w:marRight w:val="0"/>
          <w:marTop w:val="0"/>
          <w:marBottom w:val="0"/>
          <w:divBdr>
            <w:top w:val="none" w:sz="0" w:space="0" w:color="auto"/>
            <w:left w:val="none" w:sz="0" w:space="0" w:color="auto"/>
            <w:bottom w:val="none" w:sz="0" w:space="0" w:color="auto"/>
            <w:right w:val="none" w:sz="0" w:space="0" w:color="auto"/>
          </w:divBdr>
        </w:div>
        <w:div w:id="1631864017">
          <w:marLeft w:val="0"/>
          <w:marRight w:val="0"/>
          <w:marTop w:val="0"/>
          <w:marBottom w:val="0"/>
          <w:divBdr>
            <w:top w:val="none" w:sz="0" w:space="0" w:color="auto"/>
            <w:left w:val="none" w:sz="0" w:space="0" w:color="auto"/>
            <w:bottom w:val="none" w:sz="0" w:space="0" w:color="auto"/>
            <w:right w:val="none" w:sz="0" w:space="0" w:color="auto"/>
          </w:divBdr>
        </w:div>
        <w:div w:id="275522074">
          <w:marLeft w:val="0"/>
          <w:marRight w:val="0"/>
          <w:marTop w:val="0"/>
          <w:marBottom w:val="0"/>
          <w:divBdr>
            <w:top w:val="none" w:sz="0" w:space="0" w:color="auto"/>
            <w:left w:val="none" w:sz="0" w:space="0" w:color="auto"/>
            <w:bottom w:val="none" w:sz="0" w:space="0" w:color="auto"/>
            <w:right w:val="none" w:sz="0" w:space="0" w:color="auto"/>
          </w:divBdr>
        </w:div>
        <w:div w:id="1134912160">
          <w:marLeft w:val="0"/>
          <w:marRight w:val="0"/>
          <w:marTop w:val="0"/>
          <w:marBottom w:val="0"/>
          <w:divBdr>
            <w:top w:val="none" w:sz="0" w:space="0" w:color="auto"/>
            <w:left w:val="none" w:sz="0" w:space="0" w:color="auto"/>
            <w:bottom w:val="none" w:sz="0" w:space="0" w:color="auto"/>
            <w:right w:val="none" w:sz="0" w:space="0" w:color="auto"/>
          </w:divBdr>
        </w:div>
        <w:div w:id="1018308169">
          <w:marLeft w:val="0"/>
          <w:marRight w:val="0"/>
          <w:marTop w:val="0"/>
          <w:marBottom w:val="0"/>
          <w:divBdr>
            <w:top w:val="none" w:sz="0" w:space="0" w:color="auto"/>
            <w:left w:val="none" w:sz="0" w:space="0" w:color="auto"/>
            <w:bottom w:val="none" w:sz="0" w:space="0" w:color="auto"/>
            <w:right w:val="none" w:sz="0" w:space="0" w:color="auto"/>
          </w:divBdr>
        </w:div>
        <w:div w:id="805439498">
          <w:marLeft w:val="0"/>
          <w:marRight w:val="0"/>
          <w:marTop w:val="0"/>
          <w:marBottom w:val="0"/>
          <w:divBdr>
            <w:top w:val="none" w:sz="0" w:space="0" w:color="auto"/>
            <w:left w:val="none" w:sz="0" w:space="0" w:color="auto"/>
            <w:bottom w:val="none" w:sz="0" w:space="0" w:color="auto"/>
            <w:right w:val="none" w:sz="0" w:space="0" w:color="auto"/>
          </w:divBdr>
        </w:div>
        <w:div w:id="1889410802">
          <w:marLeft w:val="0"/>
          <w:marRight w:val="0"/>
          <w:marTop w:val="0"/>
          <w:marBottom w:val="0"/>
          <w:divBdr>
            <w:top w:val="none" w:sz="0" w:space="0" w:color="auto"/>
            <w:left w:val="none" w:sz="0" w:space="0" w:color="auto"/>
            <w:bottom w:val="none" w:sz="0" w:space="0" w:color="auto"/>
            <w:right w:val="none" w:sz="0" w:space="0" w:color="auto"/>
          </w:divBdr>
        </w:div>
        <w:div w:id="825125938">
          <w:marLeft w:val="0"/>
          <w:marRight w:val="0"/>
          <w:marTop w:val="0"/>
          <w:marBottom w:val="0"/>
          <w:divBdr>
            <w:top w:val="none" w:sz="0" w:space="0" w:color="auto"/>
            <w:left w:val="none" w:sz="0" w:space="0" w:color="auto"/>
            <w:bottom w:val="none" w:sz="0" w:space="0" w:color="auto"/>
            <w:right w:val="none" w:sz="0" w:space="0" w:color="auto"/>
          </w:divBdr>
        </w:div>
        <w:div w:id="1342734328">
          <w:marLeft w:val="0"/>
          <w:marRight w:val="0"/>
          <w:marTop w:val="0"/>
          <w:marBottom w:val="0"/>
          <w:divBdr>
            <w:top w:val="none" w:sz="0" w:space="0" w:color="auto"/>
            <w:left w:val="none" w:sz="0" w:space="0" w:color="auto"/>
            <w:bottom w:val="none" w:sz="0" w:space="0" w:color="auto"/>
            <w:right w:val="none" w:sz="0" w:space="0" w:color="auto"/>
          </w:divBdr>
        </w:div>
        <w:div w:id="68700395">
          <w:marLeft w:val="0"/>
          <w:marRight w:val="0"/>
          <w:marTop w:val="0"/>
          <w:marBottom w:val="0"/>
          <w:divBdr>
            <w:top w:val="none" w:sz="0" w:space="0" w:color="auto"/>
            <w:left w:val="none" w:sz="0" w:space="0" w:color="auto"/>
            <w:bottom w:val="none" w:sz="0" w:space="0" w:color="auto"/>
            <w:right w:val="none" w:sz="0" w:space="0" w:color="auto"/>
          </w:divBdr>
        </w:div>
        <w:div w:id="2053843054">
          <w:marLeft w:val="0"/>
          <w:marRight w:val="0"/>
          <w:marTop w:val="0"/>
          <w:marBottom w:val="0"/>
          <w:divBdr>
            <w:top w:val="none" w:sz="0" w:space="0" w:color="auto"/>
            <w:left w:val="none" w:sz="0" w:space="0" w:color="auto"/>
            <w:bottom w:val="none" w:sz="0" w:space="0" w:color="auto"/>
            <w:right w:val="none" w:sz="0" w:space="0" w:color="auto"/>
          </w:divBdr>
        </w:div>
        <w:div w:id="643505143">
          <w:marLeft w:val="0"/>
          <w:marRight w:val="0"/>
          <w:marTop w:val="0"/>
          <w:marBottom w:val="0"/>
          <w:divBdr>
            <w:top w:val="none" w:sz="0" w:space="0" w:color="auto"/>
            <w:left w:val="none" w:sz="0" w:space="0" w:color="auto"/>
            <w:bottom w:val="none" w:sz="0" w:space="0" w:color="auto"/>
            <w:right w:val="none" w:sz="0" w:space="0" w:color="auto"/>
          </w:divBdr>
        </w:div>
        <w:div w:id="1699087655">
          <w:marLeft w:val="0"/>
          <w:marRight w:val="0"/>
          <w:marTop w:val="0"/>
          <w:marBottom w:val="0"/>
          <w:divBdr>
            <w:top w:val="none" w:sz="0" w:space="0" w:color="auto"/>
            <w:left w:val="none" w:sz="0" w:space="0" w:color="auto"/>
            <w:bottom w:val="none" w:sz="0" w:space="0" w:color="auto"/>
            <w:right w:val="none" w:sz="0" w:space="0" w:color="auto"/>
          </w:divBdr>
        </w:div>
        <w:div w:id="916672084">
          <w:marLeft w:val="0"/>
          <w:marRight w:val="0"/>
          <w:marTop w:val="0"/>
          <w:marBottom w:val="0"/>
          <w:divBdr>
            <w:top w:val="none" w:sz="0" w:space="0" w:color="auto"/>
            <w:left w:val="none" w:sz="0" w:space="0" w:color="auto"/>
            <w:bottom w:val="none" w:sz="0" w:space="0" w:color="auto"/>
            <w:right w:val="none" w:sz="0" w:space="0" w:color="auto"/>
          </w:divBdr>
        </w:div>
        <w:div w:id="349651120">
          <w:marLeft w:val="0"/>
          <w:marRight w:val="0"/>
          <w:marTop w:val="0"/>
          <w:marBottom w:val="0"/>
          <w:divBdr>
            <w:top w:val="none" w:sz="0" w:space="0" w:color="auto"/>
            <w:left w:val="none" w:sz="0" w:space="0" w:color="auto"/>
            <w:bottom w:val="none" w:sz="0" w:space="0" w:color="auto"/>
            <w:right w:val="none" w:sz="0" w:space="0" w:color="auto"/>
          </w:divBdr>
        </w:div>
        <w:div w:id="868835067">
          <w:marLeft w:val="0"/>
          <w:marRight w:val="0"/>
          <w:marTop w:val="0"/>
          <w:marBottom w:val="0"/>
          <w:divBdr>
            <w:top w:val="none" w:sz="0" w:space="0" w:color="auto"/>
            <w:left w:val="none" w:sz="0" w:space="0" w:color="auto"/>
            <w:bottom w:val="none" w:sz="0" w:space="0" w:color="auto"/>
            <w:right w:val="none" w:sz="0" w:space="0" w:color="auto"/>
          </w:divBdr>
        </w:div>
        <w:div w:id="1421683215">
          <w:marLeft w:val="0"/>
          <w:marRight w:val="0"/>
          <w:marTop w:val="0"/>
          <w:marBottom w:val="0"/>
          <w:divBdr>
            <w:top w:val="none" w:sz="0" w:space="0" w:color="auto"/>
            <w:left w:val="none" w:sz="0" w:space="0" w:color="auto"/>
            <w:bottom w:val="none" w:sz="0" w:space="0" w:color="auto"/>
            <w:right w:val="none" w:sz="0" w:space="0" w:color="auto"/>
          </w:divBdr>
        </w:div>
        <w:div w:id="138613698">
          <w:marLeft w:val="0"/>
          <w:marRight w:val="0"/>
          <w:marTop w:val="0"/>
          <w:marBottom w:val="0"/>
          <w:divBdr>
            <w:top w:val="none" w:sz="0" w:space="0" w:color="auto"/>
            <w:left w:val="none" w:sz="0" w:space="0" w:color="auto"/>
            <w:bottom w:val="none" w:sz="0" w:space="0" w:color="auto"/>
            <w:right w:val="none" w:sz="0" w:space="0" w:color="auto"/>
          </w:divBdr>
        </w:div>
        <w:div w:id="317458941">
          <w:marLeft w:val="0"/>
          <w:marRight w:val="0"/>
          <w:marTop w:val="0"/>
          <w:marBottom w:val="0"/>
          <w:divBdr>
            <w:top w:val="none" w:sz="0" w:space="0" w:color="auto"/>
            <w:left w:val="none" w:sz="0" w:space="0" w:color="auto"/>
            <w:bottom w:val="none" w:sz="0" w:space="0" w:color="auto"/>
            <w:right w:val="none" w:sz="0" w:space="0" w:color="auto"/>
          </w:divBdr>
        </w:div>
        <w:div w:id="1030301985">
          <w:marLeft w:val="0"/>
          <w:marRight w:val="0"/>
          <w:marTop w:val="0"/>
          <w:marBottom w:val="0"/>
          <w:divBdr>
            <w:top w:val="none" w:sz="0" w:space="0" w:color="auto"/>
            <w:left w:val="none" w:sz="0" w:space="0" w:color="auto"/>
            <w:bottom w:val="none" w:sz="0" w:space="0" w:color="auto"/>
            <w:right w:val="none" w:sz="0" w:space="0" w:color="auto"/>
          </w:divBdr>
        </w:div>
        <w:div w:id="2006005862">
          <w:marLeft w:val="0"/>
          <w:marRight w:val="0"/>
          <w:marTop w:val="0"/>
          <w:marBottom w:val="0"/>
          <w:divBdr>
            <w:top w:val="none" w:sz="0" w:space="0" w:color="auto"/>
            <w:left w:val="none" w:sz="0" w:space="0" w:color="auto"/>
            <w:bottom w:val="none" w:sz="0" w:space="0" w:color="auto"/>
            <w:right w:val="none" w:sz="0" w:space="0" w:color="auto"/>
          </w:divBdr>
        </w:div>
        <w:div w:id="1037051739">
          <w:marLeft w:val="0"/>
          <w:marRight w:val="0"/>
          <w:marTop w:val="0"/>
          <w:marBottom w:val="0"/>
          <w:divBdr>
            <w:top w:val="none" w:sz="0" w:space="0" w:color="auto"/>
            <w:left w:val="none" w:sz="0" w:space="0" w:color="auto"/>
            <w:bottom w:val="none" w:sz="0" w:space="0" w:color="auto"/>
            <w:right w:val="none" w:sz="0" w:space="0" w:color="auto"/>
          </w:divBdr>
        </w:div>
        <w:div w:id="16636606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ursus.edu/institutions-formations-ressources/formation/28212/futur-est-deja-arrive/" TargetMode="External"/><Relationship Id="rId14" Type="http://schemas.openxmlformats.org/officeDocument/2006/relationships/image" Target="media/image4.jpeg"/><Relationship Id="rId15" Type="http://schemas.openxmlformats.org/officeDocument/2006/relationships/hyperlink" Target="http://cursus.edu/institutions-formations-ressources/formation/28213/vie-connectee/" TargetMode="External"/><Relationship Id="rId16" Type="http://schemas.openxmlformats.org/officeDocument/2006/relationships/image" Target="media/image5.jpeg"/><Relationship Id="rId17" Type="http://schemas.openxmlformats.org/officeDocument/2006/relationships/hyperlink" Target="http://cursus.edu/institutions-formations-ressources/formation/28214/bolide-electrique-plus-ecoenergetique/" TargetMode="External"/><Relationship Id="rId18" Type="http://schemas.openxmlformats.org/officeDocument/2006/relationships/image" Target="media/image6.png"/><Relationship Id="rId19" Type="http://schemas.openxmlformats.org/officeDocument/2006/relationships/hyperlink" Target="http://cursus.edu/institutions-formations-ressources/formation/28216/urbanisation-futur-des-villes/" TargetMode="External"/><Relationship Id="rId63" Type="http://schemas.openxmlformats.org/officeDocument/2006/relationships/hyperlink" Target="http://cursus.edu/dossiers-articles/articles/28058/innovation-manageriale-3-mooc/" TargetMode="External"/><Relationship Id="rId64" Type="http://schemas.openxmlformats.org/officeDocument/2006/relationships/hyperlink" Target="http://cursus.edu/dossiers-articles/articles/28143/dicle-dictionnaire-pour-ecrire-entend/" TargetMode="External"/><Relationship Id="rId65" Type="http://schemas.openxmlformats.org/officeDocument/2006/relationships/hyperlink" Target="http://cursus.edu/dossiers-articles/articles/28163/scenarisation-heure-numerique-racontez-pas-salades/" TargetMode="External"/><Relationship Id="rId66" Type="http://schemas.openxmlformats.org/officeDocument/2006/relationships/hyperlink" Target="http://cursus.edu/dossiers-articles/articles/28180/des-etudiants-medecine-soignent-leurs-cours/" TargetMode="External"/><Relationship Id="rId67" Type="http://schemas.openxmlformats.org/officeDocument/2006/relationships/hyperlink" Target="http://cursus.edu/dossiers-articles/articles/28200/bande-dessinee-pour-une-pedagogie-version/" TargetMode="External"/><Relationship Id="rId68" Type="http://schemas.openxmlformats.org/officeDocument/2006/relationships/hyperlink" Target="http://cursus.edu/dossiers-articles/articles/27863/telerealite-boostez-votre-audimat-pedagogique/" TargetMode="External"/><Relationship Id="rId69" Type="http://schemas.openxmlformats.org/officeDocument/2006/relationships/hyperlink" Target="http://cursus.edu/dossiers-articles/articles/27978/transformation-numerique-des-pouvoirs-publics-trois/" TargetMode="External"/><Relationship Id="rId50" Type="http://schemas.openxmlformats.org/officeDocument/2006/relationships/hyperlink" Target="http://cursus.edu/institutions-formations-ressources/formation/22288/interroger-futur-est-regarder-ses-traces/" TargetMode="External"/><Relationship Id="rId51" Type="http://schemas.openxmlformats.org/officeDocument/2006/relationships/image" Target="media/image22.jpeg"/><Relationship Id="rId52" Type="http://schemas.openxmlformats.org/officeDocument/2006/relationships/hyperlink" Target="http://cursus.edu/institutions-formations-ressources/formation/22079/futur-est-deja-arrive-questions-sur/" TargetMode="External"/><Relationship Id="rId53" Type="http://schemas.openxmlformats.org/officeDocument/2006/relationships/image" Target="media/image23.png"/><Relationship Id="rId54" Type="http://schemas.openxmlformats.org/officeDocument/2006/relationships/hyperlink" Target="http://cursus.edu/institutions-formations-ressources/formation/10708/dictionnaire-futur-pour-inventer-les-mots/" TargetMode="External"/><Relationship Id="rId55" Type="http://schemas.openxmlformats.org/officeDocument/2006/relationships/hyperlink" Target="http://cursus.edu/services/promotion-du-cours-ou-services-en-education" TargetMode="External"/><Relationship Id="rId56" Type="http://schemas.openxmlformats.org/officeDocument/2006/relationships/hyperlink" Target="http://cursus.edu/bulletins/1128/6-decembre-agenda-nouvelles/" TargetMode="External"/><Relationship Id="rId57" Type="http://schemas.openxmlformats.org/officeDocument/2006/relationships/image" Target="media/image24.jpeg"/><Relationship Id="rId58" Type="http://schemas.openxmlformats.org/officeDocument/2006/relationships/hyperlink" Target="http://cursus.edu/bulletins/1129/veux-voir/" TargetMode="External"/><Relationship Id="rId59" Type="http://schemas.openxmlformats.org/officeDocument/2006/relationships/image" Target="media/image25.png"/><Relationship Id="rId40" Type="http://schemas.openxmlformats.org/officeDocument/2006/relationships/hyperlink" Target="http://cursus.edu/institutions-formations-ressources/formation/28169/apprendre-toute-vie-combat-pour-les/" TargetMode="External"/><Relationship Id="rId41" Type="http://schemas.openxmlformats.org/officeDocument/2006/relationships/image" Target="media/image17.jpeg"/><Relationship Id="rId42" Type="http://schemas.openxmlformats.org/officeDocument/2006/relationships/hyperlink" Target="http://cursus.edu/institutions-formations-ressources/formation/27167/qualite-des-donnees-situation-actuelle-direction/" TargetMode="External"/><Relationship Id="rId43" Type="http://schemas.openxmlformats.org/officeDocument/2006/relationships/image" Target="media/image18.jpeg"/><Relationship Id="rId44" Type="http://schemas.openxmlformats.org/officeDocument/2006/relationships/hyperlink" Target="http://cursus.edu/institutions-formations-ressources/formation/27127/les-iles-futur-aux-commandes-developpement/" TargetMode="External"/><Relationship Id="rId45" Type="http://schemas.openxmlformats.org/officeDocument/2006/relationships/image" Target="media/image19.jpeg"/><Relationship Id="rId46" Type="http://schemas.openxmlformats.org/officeDocument/2006/relationships/hyperlink" Target="http://cursus.edu/institutions-formations-ressources/formation/25192/enseignement-futur/" TargetMode="External"/><Relationship Id="rId47" Type="http://schemas.openxmlformats.org/officeDocument/2006/relationships/image" Target="media/image20.jpeg"/><Relationship Id="rId48" Type="http://schemas.openxmlformats.org/officeDocument/2006/relationships/hyperlink" Target="http://cursus.edu/institutions-formations-ressources/formation/24701/des-drones-pour-faconner-agriculture-futur/" TargetMode="External"/><Relationship Id="rId49" Type="http://schemas.openxmlformats.org/officeDocument/2006/relationships/image" Target="media/image21.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ursus.edu/services/" TargetMode="External"/><Relationship Id="rId7" Type="http://schemas.openxmlformats.org/officeDocument/2006/relationships/image" Target="media/image1.jpeg"/><Relationship Id="rId8" Type="http://schemas.openxmlformats.org/officeDocument/2006/relationships/hyperlink" Target="https://pixabay.com/fr/boule-de-verre-main-boule-verre-1667668/" TargetMode="External"/><Relationship Id="rId9" Type="http://schemas.openxmlformats.org/officeDocument/2006/relationships/hyperlink" Target="http://cursus.edu/institutions-formations-ressources/formation/28210/graphene-materiau-miracle-futur/" TargetMode="External"/><Relationship Id="rId30" Type="http://schemas.openxmlformats.org/officeDocument/2006/relationships/image" Target="media/image12.jpeg"/><Relationship Id="rId31" Type="http://schemas.openxmlformats.org/officeDocument/2006/relationships/hyperlink" Target="https://www.riddle.com/view/94904" TargetMode="External"/><Relationship Id="rId32" Type="http://schemas.openxmlformats.org/officeDocument/2006/relationships/hyperlink" Target="http://cursus.edu/bulletins/1130/parcours-8-decembre-apercu-futur/" TargetMode="External"/><Relationship Id="rId33" Type="http://schemas.openxmlformats.org/officeDocument/2006/relationships/image" Target="media/image13.jpeg"/><Relationship Id="rId34" Type="http://schemas.openxmlformats.org/officeDocument/2006/relationships/hyperlink" Target="http://cursus.edu/institutions-formations-ressources/formation/27595/futur-tourisme/" TargetMode="External"/><Relationship Id="rId35" Type="http://schemas.openxmlformats.org/officeDocument/2006/relationships/image" Target="media/image14.png"/><Relationship Id="rId36" Type="http://schemas.openxmlformats.org/officeDocument/2006/relationships/hyperlink" Target="http://cursus.edu/institutions-formations-ressources/formation/27376/les-vaisseaux-spatiaux-futur-tiendront-ils/" TargetMode="External"/><Relationship Id="rId37" Type="http://schemas.openxmlformats.org/officeDocument/2006/relationships/image" Target="media/image15.png"/><Relationship Id="rId38" Type="http://schemas.openxmlformats.org/officeDocument/2006/relationships/hyperlink" Target="http://cursus.edu/institutions-formations-ressources/formation/27345/realite-virtuelle-therapie-futur/" TargetMode="External"/><Relationship Id="rId39" Type="http://schemas.openxmlformats.org/officeDocument/2006/relationships/image" Target="media/image16.png"/><Relationship Id="rId70" Type="http://schemas.openxmlformats.org/officeDocument/2006/relationships/hyperlink" Target="http://cursus.edu/dossiers-articles/articles/28162/colloque-educ-penser-les-organisations-educatives/" TargetMode="External"/><Relationship Id="rId71" Type="http://schemas.openxmlformats.org/officeDocument/2006/relationships/hyperlink" Target="http://cursus.edu/dossiers-articles/articles/28121/apprendre-une-langue-grace-aux-intelligences/" TargetMode="External"/><Relationship Id="rId72" Type="http://schemas.openxmlformats.org/officeDocument/2006/relationships/hyperlink" Target="http://cursus.edu/dossiers-articles/articles/28161/robot-telepresence-avenir-education-distance/" TargetMode="External"/><Relationship Id="rId20" Type="http://schemas.openxmlformats.org/officeDocument/2006/relationships/image" Target="media/image7.png"/><Relationship Id="rId21" Type="http://schemas.openxmlformats.org/officeDocument/2006/relationships/hyperlink" Target="http://cursus.edu/institutions-formations-ressources/formation/28217/changement-climatique-est-maintenant/" TargetMode="External"/><Relationship Id="rId22" Type="http://schemas.openxmlformats.org/officeDocument/2006/relationships/image" Target="media/image8.png"/><Relationship Id="rId23" Type="http://schemas.openxmlformats.org/officeDocument/2006/relationships/hyperlink" Target="http://cursus.edu/institutions-formations-ressources/formation/28218/futur-selon-vous/" TargetMode="External"/><Relationship Id="rId24" Type="http://schemas.openxmlformats.org/officeDocument/2006/relationships/image" Target="media/image9.png"/><Relationship Id="rId25" Type="http://schemas.openxmlformats.org/officeDocument/2006/relationships/hyperlink" Target="http://cursus.edu/institutions-formations-ressources/formation/28219/speed-farming-2050-jeu-sur-ville/" TargetMode="External"/><Relationship Id="rId26" Type="http://schemas.openxmlformats.org/officeDocument/2006/relationships/image" Target="media/image10.png"/><Relationship Id="rId27" Type="http://schemas.openxmlformats.org/officeDocument/2006/relationships/hyperlink" Target="http://cursus.edu/institutions-formations-ressources/formation/28220/quoi-ressemblerait-colonisation-mars/" TargetMode="External"/><Relationship Id="rId28" Type="http://schemas.openxmlformats.org/officeDocument/2006/relationships/image" Target="media/image11.jpeg"/><Relationship Id="rId29" Type="http://schemas.openxmlformats.org/officeDocument/2006/relationships/hyperlink" Target="http://cursus.edu/institutions-formations-ressources/formation/28221/devrions-nous-chercher-vie-extra-terrestre/" TargetMode="External"/><Relationship Id="rId73" Type="http://schemas.openxmlformats.org/officeDocument/2006/relationships/hyperlink" Target="http://cursus.edu/dossiers-articles/articles/28202/crowdsourcing-bibliotheque-these/" TargetMode="External"/><Relationship Id="rId74" Type="http://schemas.openxmlformats.org/officeDocument/2006/relationships/hyperlink" Target="http://cursus.edu/institutions-formations-ressources/formation/28179/dessine-moi-mot-jeu-orthographe-illustree/" TargetMode="External"/><Relationship Id="rId75" Type="http://schemas.openxmlformats.org/officeDocument/2006/relationships/hyperlink" Target="http://cursus.edu/institutions-formations-ressources/formation/27830/cerveau-verbal-cerveau-musical/" TargetMode="External"/><Relationship Id="rId76" Type="http://schemas.openxmlformats.org/officeDocument/2006/relationships/hyperlink" Target="http://cursus.edu/institutions-formations-ressources/formation/27273/comment-transformer-des-rejets-succes/" TargetMode="External"/><Relationship Id="rId77" Type="http://schemas.openxmlformats.org/officeDocument/2006/relationships/hyperlink" Target="http://cursus.edu/institutions-formations-ressources/technologie/28164/gamifiez-votre-cours-avec-roue-chance/" TargetMode="External"/><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hyperlink" Target="http://cursus.edu/dossiers-articles/articles/28189/des-typographies-ideales-pour-les-dyslexiques/" TargetMode="External"/><Relationship Id="rId61" Type="http://schemas.openxmlformats.org/officeDocument/2006/relationships/hyperlink" Target="http://cursus.edu/dossiers-articles/articles/27851/folle-jeune-histoire-des-labs-pedagogiques/" TargetMode="External"/><Relationship Id="rId62" Type="http://schemas.openxmlformats.org/officeDocument/2006/relationships/hyperlink" Target="http://cursus.edu/dossiers-articles/articles/28108/descolariser-education-faire-ecole-maison/" TargetMode="External"/><Relationship Id="rId10" Type="http://schemas.openxmlformats.org/officeDocument/2006/relationships/image" Target="media/image2.jpeg"/><Relationship Id="rId11" Type="http://schemas.openxmlformats.org/officeDocument/2006/relationships/hyperlink" Target="http://cursus.edu/institutions-formations-ressources/formation/28211/industrie-futur-synergie-des-hommes-des/" TargetMode="External"/><Relationship Id="rId12"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2548</Words>
  <Characters>14018</Characters>
  <Application>Microsoft Macintosh Word</Application>
  <DocSecurity>0</DocSecurity>
  <Lines>116</Lines>
  <Paragraphs>33</Paragraphs>
  <ScaleCrop>false</ScaleCrop>
  <Company>Personnel</Company>
  <LinksUpToDate>false</LinksUpToDate>
  <CharactersWithSpaces>16533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2017-01-14T20:07:00Z</dcterms:created>
  <dcterms:modified xsi:type="dcterms:W3CDTF">2017-01-14T20:18:00Z</dcterms:modified>
</cp:coreProperties>
</file>